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778018" w14:textId="4DF4AF94" w:rsidR="006A2746" w:rsidRDefault="006A2746" w:rsidP="00BA2989">
      <w:pPr>
        <w:pStyle w:val="a5"/>
        <w:numPr>
          <w:ilvl w:val="0"/>
          <w:numId w:val="12"/>
        </w:numPr>
        <w:spacing w:line="240" w:lineRule="auto"/>
        <w:rPr>
          <w:rFonts w:ascii="나눔고딕" w:eastAsia="나눔고딕" w:hAnsi="나눔고딕"/>
          <w:b/>
          <w:bCs/>
        </w:rPr>
      </w:pPr>
      <w:r w:rsidRPr="00A66BAF">
        <w:rPr>
          <w:rFonts w:ascii="나눔고딕" w:eastAsia="나눔고딕" w:hAnsi="나눔고딕" w:hint="eastAsia"/>
          <w:b/>
          <w:bCs/>
        </w:rPr>
        <w:t>“</w:t>
      </w:r>
      <w:proofErr w:type="spellStart"/>
      <w:r w:rsidR="00584E78" w:rsidRPr="00A66BAF">
        <w:rPr>
          <w:rFonts w:ascii="나눔고딕" w:eastAsia="나눔고딕" w:hAnsi="나눔고딕" w:hint="eastAsia"/>
          <w:b/>
          <w:bCs/>
        </w:rPr>
        <w:t>할로페리돌</w:t>
      </w:r>
      <w:proofErr w:type="spellEnd"/>
      <w:r w:rsidRPr="00A66BAF">
        <w:rPr>
          <w:rFonts w:ascii="나눔고딕" w:eastAsia="나눔고딕" w:hAnsi="나눔고딕" w:hint="eastAsia"/>
          <w:b/>
          <w:bCs/>
        </w:rPr>
        <w:t>”</w:t>
      </w:r>
      <w:r w:rsidR="004B5203" w:rsidRPr="00A66BAF">
        <w:rPr>
          <w:rFonts w:ascii="나눔고딕" w:eastAsia="나눔고딕" w:hAnsi="나눔고딕" w:hint="eastAsia"/>
          <w:b/>
          <w:bCs/>
        </w:rPr>
        <w:t xml:space="preserve"> </w:t>
      </w:r>
      <w:r w:rsidR="00584E78" w:rsidRPr="00A66BAF">
        <w:rPr>
          <w:rFonts w:ascii="나눔고딕" w:eastAsia="나눔고딕" w:hAnsi="나눔고딕" w:hint="eastAsia"/>
          <w:b/>
          <w:bCs/>
        </w:rPr>
        <w:t>성분</w:t>
      </w:r>
      <w:r w:rsidRPr="00A66BAF">
        <w:rPr>
          <w:rFonts w:ascii="나눔고딕" w:eastAsia="나눔고딕" w:hAnsi="나눔고딕" w:hint="eastAsia"/>
          <w:b/>
          <w:bCs/>
        </w:rPr>
        <w:t>제제</w:t>
      </w:r>
      <w:r w:rsidR="00584E78" w:rsidRPr="00A66BAF">
        <w:rPr>
          <w:rFonts w:ascii="나눔고딕" w:eastAsia="나눔고딕" w:hAnsi="나눔고딕" w:hint="eastAsia"/>
          <w:b/>
          <w:bCs/>
        </w:rPr>
        <w:t>(</w:t>
      </w:r>
      <w:proofErr w:type="spellStart"/>
      <w:r w:rsidR="00584E78" w:rsidRPr="00A66BAF">
        <w:rPr>
          <w:rFonts w:ascii="나눔고딕" w:eastAsia="나눔고딕" w:hAnsi="나눔고딕" w:hint="eastAsia"/>
          <w:b/>
          <w:bCs/>
        </w:rPr>
        <w:t>주사제</w:t>
      </w:r>
      <w:proofErr w:type="spellEnd"/>
      <w:r w:rsidR="00584E78" w:rsidRPr="00A66BAF">
        <w:rPr>
          <w:rFonts w:ascii="나눔고딕" w:eastAsia="나눔고딕" w:hAnsi="나눔고딕" w:hint="eastAsia"/>
          <w:b/>
          <w:bCs/>
        </w:rPr>
        <w:t>)</w:t>
      </w:r>
      <w:r w:rsidRPr="00A66BAF">
        <w:rPr>
          <w:rFonts w:ascii="나눔고딕" w:eastAsia="나눔고딕" w:hAnsi="나눔고딕" w:hint="eastAsia"/>
          <w:b/>
          <w:bCs/>
        </w:rPr>
        <w:t xml:space="preserve">가 2019년 </w:t>
      </w:r>
      <w:r w:rsidR="00B5002F">
        <w:rPr>
          <w:rFonts w:ascii="나눔고딕" w:eastAsia="나눔고딕" w:hAnsi="나눔고딕"/>
          <w:b/>
          <w:bCs/>
        </w:rPr>
        <w:t>9</w:t>
      </w:r>
      <w:r w:rsidRPr="00A66BAF">
        <w:rPr>
          <w:rFonts w:ascii="나눔고딕" w:eastAsia="나눔고딕" w:hAnsi="나눔고딕" w:hint="eastAsia"/>
          <w:b/>
          <w:bCs/>
        </w:rPr>
        <w:t xml:space="preserve">월 </w:t>
      </w:r>
      <w:r w:rsidR="00584E78" w:rsidRPr="00A66BAF">
        <w:rPr>
          <w:rFonts w:ascii="나눔고딕" w:eastAsia="나눔고딕" w:hAnsi="나눔고딕"/>
          <w:b/>
          <w:bCs/>
        </w:rPr>
        <w:t>19</w:t>
      </w:r>
      <w:r w:rsidRPr="00A66BAF">
        <w:rPr>
          <w:rFonts w:ascii="나눔고딕" w:eastAsia="나눔고딕" w:hAnsi="나눔고딕" w:hint="eastAsia"/>
          <w:b/>
          <w:bCs/>
        </w:rPr>
        <w:t xml:space="preserve">일부로 </w:t>
      </w:r>
      <w:proofErr w:type="spellStart"/>
      <w:r w:rsidR="00E50D15" w:rsidRPr="00A66BAF">
        <w:rPr>
          <w:rFonts w:ascii="나눔고딕" w:eastAsia="나눔고딕" w:hAnsi="나눔고딕" w:hint="eastAsia"/>
          <w:b/>
          <w:bCs/>
        </w:rPr>
        <w:t>금단성</w:t>
      </w:r>
      <w:proofErr w:type="spellEnd"/>
      <w:r w:rsidR="00E50D15" w:rsidRPr="00A66BAF">
        <w:rPr>
          <w:rFonts w:ascii="나눔고딕" w:eastAsia="나눔고딕" w:hAnsi="나눔고딕" w:hint="eastAsia"/>
          <w:b/>
          <w:bCs/>
        </w:rPr>
        <w:t xml:space="preserve"> 이상</w:t>
      </w:r>
      <w:r w:rsidR="00A66BAF" w:rsidRPr="00A66BAF">
        <w:rPr>
          <w:rFonts w:ascii="나눔고딕" w:eastAsia="나눔고딕" w:hAnsi="나눔고딕" w:hint="eastAsia"/>
          <w:b/>
          <w:bCs/>
        </w:rPr>
        <w:t xml:space="preserve"> </w:t>
      </w:r>
      <w:proofErr w:type="spellStart"/>
      <w:r w:rsidR="00E50D15" w:rsidRPr="00A66BAF">
        <w:rPr>
          <w:rFonts w:ascii="나눔고딕" w:eastAsia="나눔고딕" w:hAnsi="나눔고딕" w:hint="eastAsia"/>
          <w:b/>
          <w:bCs/>
        </w:rPr>
        <w:t>운동증</w:t>
      </w:r>
      <w:proofErr w:type="spellEnd"/>
      <w:r w:rsidR="00E50D15" w:rsidRPr="00A66BAF">
        <w:rPr>
          <w:rFonts w:ascii="나눔고딕" w:eastAsia="나눔고딕" w:hAnsi="나눔고딕" w:hint="eastAsia"/>
          <w:b/>
          <w:bCs/>
        </w:rPr>
        <w:t xml:space="preserve"> </w:t>
      </w:r>
      <w:r w:rsidR="00E557F0">
        <w:rPr>
          <w:rFonts w:ascii="나눔고딕" w:eastAsia="나눔고딕" w:hAnsi="나눔고딕" w:hint="eastAsia"/>
          <w:b/>
          <w:bCs/>
        </w:rPr>
        <w:t xml:space="preserve">유발 </w:t>
      </w:r>
      <w:r w:rsidRPr="00A66BAF">
        <w:rPr>
          <w:rFonts w:ascii="나눔고딕" w:eastAsia="나눔고딕" w:hAnsi="나눔고딕" w:hint="eastAsia"/>
          <w:b/>
          <w:bCs/>
        </w:rPr>
        <w:t>가능성</w:t>
      </w:r>
      <w:r w:rsidR="00E557F0">
        <w:rPr>
          <w:rFonts w:ascii="나눔고딕" w:eastAsia="나눔고딕" w:hAnsi="나눔고딕" w:hint="eastAsia"/>
          <w:b/>
          <w:bCs/>
        </w:rPr>
        <w:t>, 과민증 증상,</w:t>
      </w:r>
      <w:r w:rsidR="00E557F0">
        <w:rPr>
          <w:rFonts w:ascii="나눔고딕" w:eastAsia="나눔고딕" w:hAnsi="나눔고딕"/>
          <w:b/>
          <w:bCs/>
        </w:rPr>
        <w:t xml:space="preserve"> </w:t>
      </w:r>
      <w:r w:rsidR="00E557F0">
        <w:rPr>
          <w:rFonts w:ascii="나눔고딕" w:eastAsia="나눔고딕" w:hAnsi="나눔고딕" w:hint="eastAsia"/>
          <w:b/>
          <w:bCs/>
        </w:rPr>
        <w:t xml:space="preserve">상호작용, </w:t>
      </w:r>
      <w:proofErr w:type="spellStart"/>
      <w:r w:rsidR="00E557F0">
        <w:rPr>
          <w:rFonts w:ascii="나눔고딕" w:eastAsia="나눔고딕" w:hAnsi="나눔고딕" w:hint="eastAsia"/>
          <w:b/>
          <w:bCs/>
        </w:rPr>
        <w:t>간장애</w:t>
      </w:r>
      <w:proofErr w:type="spellEnd"/>
      <w:r w:rsidR="00E557F0">
        <w:rPr>
          <w:rFonts w:ascii="나눔고딕" w:eastAsia="나눔고딕" w:hAnsi="나눔고딕" w:hint="eastAsia"/>
          <w:b/>
          <w:bCs/>
        </w:rPr>
        <w:t xml:space="preserve"> 환자</w:t>
      </w:r>
      <w:r w:rsidRPr="00A66BAF">
        <w:rPr>
          <w:rFonts w:ascii="나눔고딕" w:eastAsia="나눔고딕" w:hAnsi="나눔고딕" w:hint="eastAsia"/>
          <w:b/>
          <w:bCs/>
        </w:rPr>
        <w:t>에 대</w:t>
      </w:r>
      <w:r w:rsidR="00E557F0">
        <w:rPr>
          <w:rFonts w:ascii="나눔고딕" w:eastAsia="나눔고딕" w:hAnsi="나눔고딕" w:hint="eastAsia"/>
          <w:b/>
          <w:bCs/>
        </w:rPr>
        <w:t xml:space="preserve">한 허가사항 </w:t>
      </w:r>
      <w:r w:rsidR="00BA2989">
        <w:rPr>
          <w:rFonts w:ascii="나눔고딕" w:eastAsia="나눔고딕" w:hAnsi="나눔고딕" w:hint="eastAsia"/>
          <w:b/>
          <w:bCs/>
        </w:rPr>
        <w:t>변경지시 되었으니</w:t>
      </w:r>
      <w:r w:rsidRPr="00A66BAF">
        <w:rPr>
          <w:rFonts w:ascii="나눔고딕" w:eastAsia="나눔고딕" w:hAnsi="나눔고딕" w:hint="eastAsia"/>
          <w:b/>
          <w:bCs/>
        </w:rPr>
        <w:t>,</w:t>
      </w:r>
      <w:r w:rsidRPr="00A66BAF">
        <w:rPr>
          <w:rFonts w:ascii="나눔고딕" w:eastAsia="나눔고딕" w:hAnsi="나눔고딕"/>
          <w:b/>
          <w:bCs/>
        </w:rPr>
        <w:t xml:space="preserve"> </w:t>
      </w:r>
      <w:r w:rsidRPr="00A66BAF">
        <w:rPr>
          <w:rFonts w:ascii="나눔고딕" w:eastAsia="나눔고딕" w:hAnsi="나눔고딕" w:hint="eastAsia"/>
          <w:b/>
          <w:bCs/>
        </w:rPr>
        <w:t>복약</w:t>
      </w:r>
      <w:r w:rsidR="00BA2989">
        <w:rPr>
          <w:rFonts w:ascii="나눔고딕" w:eastAsia="나눔고딕" w:hAnsi="나눔고딕" w:hint="eastAsia"/>
          <w:b/>
          <w:bCs/>
        </w:rPr>
        <w:t>지도</w:t>
      </w:r>
      <w:r w:rsidRPr="00A66BAF">
        <w:rPr>
          <w:rFonts w:ascii="나눔고딕" w:eastAsia="나눔고딕" w:hAnsi="나눔고딕" w:hint="eastAsia"/>
          <w:b/>
          <w:bCs/>
        </w:rPr>
        <w:t xml:space="preserve"> 시 참고</w:t>
      </w:r>
      <w:r w:rsidR="00BA2989">
        <w:rPr>
          <w:rFonts w:ascii="나눔고딕" w:eastAsia="나눔고딕" w:hAnsi="나눔고딕" w:hint="eastAsia"/>
          <w:b/>
          <w:bCs/>
        </w:rPr>
        <w:t>하시기</w:t>
      </w:r>
      <w:r w:rsidRPr="00A66BAF">
        <w:rPr>
          <w:rFonts w:ascii="나눔고딕" w:eastAsia="나눔고딕" w:hAnsi="나눔고딕" w:hint="eastAsia"/>
          <w:b/>
          <w:bCs/>
        </w:rPr>
        <w:t xml:space="preserve"> 바랍니다.</w:t>
      </w:r>
    </w:p>
    <w:p w14:paraId="61C6E170" w14:textId="700E3C23" w:rsidR="00BA2989" w:rsidRPr="00BA2989" w:rsidRDefault="00BA2989" w:rsidP="00BA2989">
      <w:pPr>
        <w:pStyle w:val="a5"/>
        <w:spacing w:line="276" w:lineRule="auto"/>
        <w:ind w:left="400" w:right="188"/>
        <w:jc w:val="right"/>
        <w:rPr>
          <w:rFonts w:ascii="나눔고딕" w:eastAsia="나눔고딕" w:hAnsi="나눔고딕"/>
          <w:bCs/>
        </w:rPr>
      </w:pPr>
      <w:r w:rsidRPr="00BA2989">
        <w:rPr>
          <w:rFonts w:ascii="나눔고딕" w:eastAsia="나눔고딕" w:hAnsi="나눔고딕"/>
          <w:bCs/>
        </w:rPr>
        <w:t>-</w:t>
      </w:r>
      <w:r w:rsidRPr="00BA2989">
        <w:rPr>
          <w:rFonts w:ascii="나눔고딕" w:eastAsia="나눔고딕" w:hAnsi="나눔고딕" w:hint="eastAsia"/>
          <w:bCs/>
        </w:rPr>
        <w:t>대한약사회 학술위원회</w:t>
      </w:r>
    </w:p>
    <w:p w14:paraId="6D2606CB" w14:textId="6D729C74" w:rsidR="00BA2989" w:rsidRPr="00A66BAF" w:rsidRDefault="00BA2989" w:rsidP="00BA2989">
      <w:pPr>
        <w:pStyle w:val="a5"/>
        <w:numPr>
          <w:ilvl w:val="0"/>
          <w:numId w:val="13"/>
        </w:numPr>
        <w:ind w:right="188"/>
        <w:jc w:val="left"/>
        <w:rPr>
          <w:rFonts w:ascii="나눔고딕" w:eastAsia="나눔고딕" w:hAnsi="나눔고딕"/>
          <w:b/>
          <w:bCs/>
        </w:rPr>
      </w:pPr>
      <w:r>
        <w:rPr>
          <w:rFonts w:ascii="나눔고딕" w:eastAsia="나눔고딕" w:hAnsi="나눔고딕" w:hint="eastAsia"/>
          <w:b/>
          <w:bCs/>
        </w:rPr>
        <w:t>허가사항 변경대비표</w:t>
      </w:r>
      <w:bookmarkStart w:id="0" w:name="_GoBack"/>
      <w:bookmarkEnd w:id="0"/>
    </w:p>
    <w:tbl>
      <w:tblPr>
        <w:tblW w:w="9820" w:type="dxa"/>
        <w:tblInd w:w="-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table"/>
      </w:tblPr>
      <w:tblGrid>
        <w:gridCol w:w="2058"/>
        <w:gridCol w:w="3881"/>
        <w:gridCol w:w="3881"/>
      </w:tblGrid>
      <w:tr w:rsidR="006A2746" w:rsidRPr="006A2746" w14:paraId="6EA31A43" w14:textId="77777777" w:rsidTr="006A2746">
        <w:trPr>
          <w:trHeight w:val="313"/>
        </w:trPr>
        <w:tc>
          <w:tcPr>
            <w:tcW w:w="2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5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265BED" w14:textId="77777777" w:rsidR="006A2746" w:rsidRPr="00DE5A8D" w:rsidRDefault="006A2746" w:rsidP="006A2746">
            <w:pPr>
              <w:widowControl/>
              <w:wordWrap/>
              <w:autoSpaceDE/>
              <w:autoSpaceDN/>
              <w:spacing w:after="0" w:line="240" w:lineRule="auto"/>
              <w:ind w:left="60" w:right="6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DE5A8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구분</w:t>
            </w:r>
          </w:p>
        </w:tc>
        <w:tc>
          <w:tcPr>
            <w:tcW w:w="3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5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A16AE9" w14:textId="77777777" w:rsidR="006A2746" w:rsidRPr="00DE5A8D" w:rsidRDefault="006A2746" w:rsidP="006A2746">
            <w:pPr>
              <w:widowControl/>
              <w:wordWrap/>
              <w:autoSpaceDE/>
              <w:autoSpaceDN/>
              <w:spacing w:after="0" w:line="240" w:lineRule="auto"/>
              <w:ind w:left="60" w:right="6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DE5A8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변경 전</w:t>
            </w:r>
          </w:p>
        </w:tc>
        <w:tc>
          <w:tcPr>
            <w:tcW w:w="3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5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8F685A" w14:textId="77777777" w:rsidR="006A2746" w:rsidRPr="00DE5A8D" w:rsidRDefault="006A2746" w:rsidP="006A2746">
            <w:pPr>
              <w:widowControl/>
              <w:wordWrap/>
              <w:autoSpaceDE/>
              <w:autoSpaceDN/>
              <w:spacing w:after="0" w:line="240" w:lineRule="auto"/>
              <w:ind w:left="60" w:right="6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DE5A8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변경 후</w:t>
            </w:r>
          </w:p>
        </w:tc>
      </w:tr>
      <w:tr w:rsidR="006A2746" w:rsidRPr="006A2746" w14:paraId="76831D6F" w14:textId="77777777" w:rsidTr="006A2746">
        <w:trPr>
          <w:trHeight w:val="1347"/>
        </w:trPr>
        <w:tc>
          <w:tcPr>
            <w:tcW w:w="2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3366D1" w14:textId="77777777" w:rsidR="006A2746" w:rsidRPr="00DE5A8D" w:rsidRDefault="006A2746" w:rsidP="006A2746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4. 이상반응</w:t>
            </w:r>
          </w:p>
        </w:tc>
        <w:tc>
          <w:tcPr>
            <w:tcW w:w="3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88CFB8" w14:textId="4495EAA9" w:rsidR="006A2746" w:rsidRPr="00DE5A8D" w:rsidRDefault="0013323C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1) ~ 4</w:t>
            </w:r>
            <w:r w:rsidR="006A2746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) (생략</w:t>
            </w:r>
            <w:r w:rsidR="00E50D15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)</w:t>
            </w:r>
          </w:p>
          <w:p w14:paraId="6E2DB364" w14:textId="77777777" w:rsidR="00E50D15" w:rsidRDefault="00E50D15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5) 신설</w:t>
            </w:r>
          </w:p>
          <w:p w14:paraId="3A2A71FA" w14:textId="77777777" w:rsidR="00DE5A8D" w:rsidRDefault="00DE5A8D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</w:p>
          <w:p w14:paraId="32EF1D77" w14:textId="77777777" w:rsidR="00DE5A8D" w:rsidRDefault="00DE5A8D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</w:p>
          <w:p w14:paraId="1A4A2E2E" w14:textId="77777777" w:rsidR="00DE5A8D" w:rsidRDefault="00DE5A8D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</w:p>
          <w:p w14:paraId="2ADA6D49" w14:textId="77777777" w:rsidR="00DE5A8D" w:rsidRDefault="00DE5A8D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</w:p>
          <w:p w14:paraId="189F4371" w14:textId="77777777" w:rsidR="00DE5A8D" w:rsidRDefault="00DE5A8D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</w:p>
          <w:p w14:paraId="30EB0930" w14:textId="77777777" w:rsidR="00DE5A8D" w:rsidRDefault="00DE5A8D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</w:p>
          <w:p w14:paraId="43CC46B0" w14:textId="77777777" w:rsidR="00DE5A8D" w:rsidRDefault="00DE5A8D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</w:p>
          <w:p w14:paraId="0EC09606" w14:textId="77777777" w:rsidR="00DE5A8D" w:rsidRDefault="00DE5A8D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</w:p>
          <w:p w14:paraId="0D480D9E" w14:textId="77777777" w:rsidR="00DE5A8D" w:rsidRDefault="00DE5A8D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</w:p>
          <w:p w14:paraId="203F2B09" w14:textId="77777777" w:rsidR="00DE5A8D" w:rsidRPr="00DE5A8D" w:rsidRDefault="00DE5A8D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</w:p>
          <w:p w14:paraId="5570296B" w14:textId="37175E5E" w:rsidR="00E50D15" w:rsidRPr="00DE5A8D" w:rsidRDefault="00E50D15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strike/>
                <w:color w:val="0000FF"/>
                <w:kern w:val="0"/>
                <w:sz w:val="18"/>
                <w:szCs w:val="18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 w:hint="eastAsia"/>
                <w:strike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5)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~</w:t>
            </w:r>
            <w:r w:rsidRPr="00DE5A8D">
              <w:rPr>
                <w:rFonts w:ascii="나눔고딕" w:eastAsia="나눔고딕" w:hAnsi="나눔고딕" w:cs="굴림"/>
                <w:strike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strike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6)</w:t>
            </w:r>
            <w:r w:rsidR="0013323C" w:rsidRPr="00DE5A8D">
              <w:rPr>
                <w:rFonts w:ascii="나눔고딕" w:eastAsia="나눔고딕" w:hAnsi="나눔고딕" w:cs="굴림"/>
                <w:strike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r w:rsidR="0013323C"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(</w:t>
            </w:r>
            <w:r w:rsidR="0013323C"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생략)</w:t>
            </w:r>
          </w:p>
          <w:p w14:paraId="0ECEADD3" w14:textId="402AEE65" w:rsidR="00E50D15" w:rsidRDefault="00E50D15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/>
                <w:strike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7)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gramStart"/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과민증 :</w:t>
            </w:r>
            <w:proofErr w:type="gramEnd"/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부종</w:t>
            </w:r>
            <w:r w:rsidR="0013323C"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(_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___</w:t>
            </w:r>
            <w:r w:rsidR="0013323C"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____)</w:t>
            </w:r>
            <w:r w:rsidRPr="00DE5A8D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, </w:t>
            </w:r>
            <w:proofErr w:type="spellStart"/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발적</w:t>
            </w:r>
            <w:proofErr w:type="spellEnd"/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,</w:t>
            </w:r>
            <w:r w:rsidRPr="00DE5A8D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두드러기,</w:t>
            </w:r>
            <w:r w:rsidRPr="00DE5A8D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박탈성</w:t>
            </w:r>
            <w:proofErr w:type="spellEnd"/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피부염,</w:t>
            </w:r>
            <w:r w:rsidRPr="00DE5A8D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광선과민증</w:t>
            </w:r>
            <w:proofErr w:type="spellEnd"/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,</w:t>
            </w:r>
            <w:r w:rsidRPr="00DE5A8D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아나필락시</w:t>
            </w:r>
            <w:proofErr w:type="spellEnd"/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반응,</w:t>
            </w:r>
            <w:r w:rsidRPr="00DE5A8D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___</w:t>
            </w:r>
            <w:r w:rsidR="0013323C"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__________________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_</w:t>
            </w:r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이 나타나는 경우에는 투여를 중지한다.</w:t>
            </w:r>
          </w:p>
          <w:p w14:paraId="3262BA6F" w14:textId="77777777" w:rsidR="00DE5A8D" w:rsidRPr="00DE5A8D" w:rsidRDefault="00DE5A8D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</w:pPr>
          </w:p>
          <w:p w14:paraId="76DFE865" w14:textId="269D5E75" w:rsidR="00E50D15" w:rsidRPr="00DE5A8D" w:rsidRDefault="00E50D15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DE5A8D">
              <w:rPr>
                <w:rFonts w:ascii="나눔고딕" w:eastAsia="나눔고딕" w:hAnsi="나눔고딕" w:cs="굴림"/>
                <w:strike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8)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 xml:space="preserve"> ~ </w:t>
            </w:r>
            <w:r w:rsidRPr="00DE5A8D">
              <w:rPr>
                <w:rFonts w:ascii="나눔고딕" w:eastAsia="나눔고딕" w:hAnsi="나눔고딕" w:cs="굴림"/>
                <w:strike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13)</w:t>
            </w:r>
            <w:r w:rsidR="0013323C" w:rsidRPr="00DE5A8D">
              <w:rPr>
                <w:rFonts w:ascii="나눔고딕" w:eastAsia="나눔고딕" w:hAnsi="나눔고딕" w:cs="굴림"/>
                <w:strike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r w:rsidR="0013323C"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(생략)</w:t>
            </w:r>
          </w:p>
        </w:tc>
        <w:tc>
          <w:tcPr>
            <w:tcW w:w="3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87BC48" w14:textId="367437C8" w:rsidR="00E50D15" w:rsidRPr="00DE5A8D" w:rsidRDefault="0013323C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1) ~ 4</w:t>
            </w:r>
            <w:r w:rsidR="00E50D15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) (생략</w:t>
            </w:r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)</w:t>
            </w:r>
          </w:p>
          <w:p w14:paraId="214F08F3" w14:textId="2C752E8A" w:rsidR="00E50D15" w:rsidRPr="00DE5A8D" w:rsidRDefault="00E50D15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5) </w:t>
            </w:r>
            <w:proofErr w:type="spellStart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금단성</w:t>
            </w:r>
            <w:proofErr w:type="spellEnd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이상 </w:t>
            </w:r>
            <w:proofErr w:type="spellStart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운동증</w:t>
            </w:r>
            <w:proofErr w:type="spellEnd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: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일반적으로 단기 치료를 받는 환자들은 항정신병제의 갑작스러운 중단으로 인한 문제를 경험하지 않았다.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다만,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지속치료를 받는 일부 환자들에게서 갑작스러운 약물 중단 이후 일시적인</w:t>
            </w:r>
            <w:r w:rsidR="0013323C"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운동장애의 징후가 나타났다.</w:t>
            </w:r>
            <w:r w:rsidR="0013323C"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r w:rsidR="0013323C"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특정 사례에서 기간을 제외하고 이상 운동과 </w:t>
            </w:r>
            <w:proofErr w:type="spellStart"/>
            <w:r w:rsidR="0013323C"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지연성</w:t>
            </w:r>
            <w:proofErr w:type="spellEnd"/>
            <w:r w:rsidR="0013323C"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운동장애가 구분되지 않았다.</w:t>
            </w:r>
            <w:r w:rsidR="0013323C"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r w:rsidR="0013323C"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점진적인 항정신병제의 사용 중단이 </w:t>
            </w:r>
            <w:proofErr w:type="spellStart"/>
            <w:r w:rsidR="0013323C"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금단성</w:t>
            </w:r>
            <w:proofErr w:type="spellEnd"/>
            <w:r w:rsidR="0013323C"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이상 운동증의 증상 발현율을 줄일 수 있는지 확인되지 않지만,</w:t>
            </w:r>
            <w:r w:rsidR="0013323C"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r w:rsidR="0013323C"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점진적으로 이 약을 감량하는 것이 좋다.</w:t>
            </w:r>
          </w:p>
          <w:p w14:paraId="7017103E" w14:textId="50CD015B" w:rsidR="00E50D15" w:rsidRPr="00DE5A8D" w:rsidRDefault="0013323C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6</w:t>
            </w:r>
            <w:r w:rsidR="00E50D15"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)</w:t>
            </w:r>
            <w:r w:rsidR="00E50D15"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r w:rsidR="00E50D15"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>~</w:t>
            </w:r>
            <w:r w:rsidR="00E50D15"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7</w:t>
            </w:r>
            <w:r w:rsidR="00E50D15"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)</w:t>
            </w:r>
          </w:p>
          <w:p w14:paraId="3FD6FCAE" w14:textId="20585D83" w:rsidR="00E50D15" w:rsidRPr="00DE5A8D" w:rsidRDefault="0013323C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8</w:t>
            </w:r>
            <w:r w:rsidR="00E50D15"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)</w:t>
            </w:r>
            <w:r w:rsidR="00E50D15"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gramStart"/>
            <w:r w:rsidR="00E50D15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과민증 :</w:t>
            </w:r>
            <w:proofErr w:type="gramEnd"/>
            <w:r w:rsidR="00E50D15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부종</w:t>
            </w: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(얼굴부종,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후두부종,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혈관부종 등)</w:t>
            </w:r>
            <w:r w:rsidR="00E50D15" w:rsidRPr="00DE5A8D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, </w:t>
            </w:r>
            <w:proofErr w:type="spellStart"/>
            <w:r w:rsidR="00E50D15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발적</w:t>
            </w:r>
            <w:proofErr w:type="spellEnd"/>
            <w:r w:rsidR="00E50D15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,</w:t>
            </w:r>
            <w:r w:rsidR="00E50D15" w:rsidRPr="00DE5A8D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r w:rsidR="00E50D15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두드러기,</w:t>
            </w:r>
            <w:r w:rsidR="00E50D15" w:rsidRPr="00DE5A8D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="00E50D15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박탈성</w:t>
            </w:r>
            <w:proofErr w:type="spellEnd"/>
            <w:r w:rsidR="00E50D15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피부염,</w:t>
            </w:r>
            <w:r w:rsidR="00E50D15" w:rsidRPr="00DE5A8D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="00E50D15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광선과민증</w:t>
            </w:r>
            <w:proofErr w:type="spellEnd"/>
            <w:r w:rsidR="00E50D15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,</w:t>
            </w:r>
            <w:r w:rsidR="00E50D15" w:rsidRPr="00DE5A8D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="00E50D15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아나필락시</w:t>
            </w:r>
            <w:proofErr w:type="spellEnd"/>
            <w:r w:rsidR="00E50D15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반응,</w:t>
            </w:r>
            <w:r w:rsidR="00E50D15" w:rsidRPr="00DE5A8D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과민성 </w:t>
            </w:r>
            <w:proofErr w:type="spellStart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혈관염</w:t>
            </w:r>
            <w:proofErr w:type="spellEnd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,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기관지 경련,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proofErr w:type="spellStart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성대문연축</w:t>
            </w:r>
            <w:proofErr w:type="spellEnd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등</w:t>
            </w:r>
            <w:r w:rsidR="00E50D15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이 나타나는 경우에는 투여를 중지한다.</w:t>
            </w:r>
          </w:p>
          <w:p w14:paraId="05E9D453" w14:textId="28F24513" w:rsidR="006A2746" w:rsidRPr="00DE5A8D" w:rsidRDefault="0013323C" w:rsidP="00E50D1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9)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  <w:t xml:space="preserve"> ~ 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14</w:t>
            </w:r>
            <w:r w:rsidR="00E50D15"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)</w:t>
            </w:r>
          </w:p>
        </w:tc>
      </w:tr>
      <w:tr w:rsidR="006A2746" w:rsidRPr="006A2746" w14:paraId="5BB550B3" w14:textId="77777777" w:rsidTr="00DE5A8D">
        <w:trPr>
          <w:trHeight w:val="1006"/>
        </w:trPr>
        <w:tc>
          <w:tcPr>
            <w:tcW w:w="2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0D2EC0" w14:textId="20D22FB5" w:rsidR="006A2746" w:rsidRPr="00DE5A8D" w:rsidRDefault="005F68F2" w:rsidP="006A2746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6</w:t>
            </w:r>
            <w:r w:rsidR="006A2746"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. </w:t>
            </w:r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상호작용</w:t>
            </w:r>
          </w:p>
        </w:tc>
        <w:tc>
          <w:tcPr>
            <w:tcW w:w="3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F5418F" w14:textId="1161730D" w:rsidR="00DE5A8D" w:rsidRPr="00DE5A8D" w:rsidRDefault="00DE5A8D" w:rsidP="006A2746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kern w:val="0"/>
                <w:sz w:val="18"/>
                <w:szCs w:val="18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 w:hint="eastAsia"/>
                <w:kern w:val="0"/>
                <w:sz w:val="18"/>
                <w:szCs w:val="18"/>
                <w:bdr w:val="none" w:sz="0" w:space="0" w:color="auto" w:frame="1"/>
              </w:rPr>
              <w:t>1~11) (생략)</w:t>
            </w:r>
          </w:p>
          <w:p w14:paraId="12E0EDEA" w14:textId="0CD3C261" w:rsidR="006A2746" w:rsidRPr="00DE5A8D" w:rsidRDefault="005F68F2" w:rsidP="006A2746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</w:rPr>
            </w:pP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12</w:t>
            </w:r>
            <w:r w:rsidR="006A2746"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) 신설</w:t>
            </w:r>
          </w:p>
        </w:tc>
        <w:tc>
          <w:tcPr>
            <w:tcW w:w="3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8774FD" w14:textId="4A511843" w:rsidR="00DE5A8D" w:rsidRPr="00DE5A8D" w:rsidRDefault="00DE5A8D" w:rsidP="006A2746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kern w:val="0"/>
                <w:sz w:val="18"/>
                <w:szCs w:val="18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 w:hint="eastAsia"/>
                <w:kern w:val="0"/>
                <w:sz w:val="18"/>
                <w:szCs w:val="18"/>
                <w:bdr w:val="none" w:sz="0" w:space="0" w:color="auto" w:frame="1"/>
              </w:rPr>
              <w:t>1~11) (생략)</w:t>
            </w:r>
          </w:p>
          <w:p w14:paraId="4694F62F" w14:textId="0E6188DC" w:rsidR="006A2746" w:rsidRPr="00DE5A8D" w:rsidRDefault="005F68F2" w:rsidP="006A2746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</w:rPr>
            </w:pP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12) 이 약은 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CYP2D6의 </w:t>
            </w:r>
            <w:proofErr w:type="spellStart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억제제이므로</w:t>
            </w:r>
            <w:proofErr w:type="spellEnd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CYP2D6 </w:t>
            </w: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기질(예,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proofErr w:type="spellStart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데스피라민</w:t>
            </w:r>
            <w:proofErr w:type="spellEnd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또는 </w:t>
            </w:r>
            <w:proofErr w:type="spellStart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이미프라민과</w:t>
            </w:r>
            <w:proofErr w:type="spellEnd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같은 </w:t>
            </w:r>
            <w:proofErr w:type="spellStart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삼환계항우울제</w:t>
            </w:r>
            <w:proofErr w:type="spellEnd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)을 이 약과 동시 투여할 경우,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CYP2D6 </w:t>
            </w: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기질의 혈장 농도가 상승될 수 있다.</w:t>
            </w:r>
          </w:p>
        </w:tc>
      </w:tr>
      <w:tr w:rsidR="005F68F2" w:rsidRPr="006A2746" w14:paraId="3BE732BC" w14:textId="77777777" w:rsidTr="00DE5A8D">
        <w:trPr>
          <w:trHeight w:val="1108"/>
        </w:trPr>
        <w:tc>
          <w:tcPr>
            <w:tcW w:w="2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E3F7ED" w14:textId="221D784C" w:rsidR="005F68F2" w:rsidRPr="00DE5A8D" w:rsidRDefault="005F68F2" w:rsidP="006A2746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10. </w:t>
            </w:r>
            <w:proofErr w:type="spellStart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간장애</w:t>
            </w:r>
            <w:proofErr w:type="spellEnd"/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환자 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(</w:t>
            </w: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신설)</w:t>
            </w:r>
          </w:p>
        </w:tc>
        <w:tc>
          <w:tcPr>
            <w:tcW w:w="3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AB2C58" w14:textId="3BE7DD8D" w:rsidR="005F68F2" w:rsidRPr="00DE5A8D" w:rsidRDefault="005F68F2" w:rsidP="006A2746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신설</w:t>
            </w:r>
          </w:p>
        </w:tc>
        <w:tc>
          <w:tcPr>
            <w:tcW w:w="3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D0FF84" w14:textId="5A2BDFD1" w:rsidR="005F68F2" w:rsidRPr="00DE5A8D" w:rsidRDefault="005F68F2" w:rsidP="006A2746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간 손상 환자 대상의 연구는 수행되지 않았다.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이 약물은 주로 간에서 대사되어,</w:t>
            </w:r>
            <w:r w:rsidRPr="00DE5A8D"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단백질 결합이 감소될 수 있기 때문에 간이 손상된 환자에게서 이 약의 농도가 상승될 수 있다.</w:t>
            </w:r>
          </w:p>
        </w:tc>
      </w:tr>
      <w:tr w:rsidR="005F68F2" w:rsidRPr="006A2746" w14:paraId="542D4791" w14:textId="77777777" w:rsidTr="005F68F2">
        <w:trPr>
          <w:trHeight w:val="1156"/>
        </w:trPr>
        <w:tc>
          <w:tcPr>
            <w:tcW w:w="2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72F20F" w14:textId="34EE7173" w:rsidR="005F68F2" w:rsidRPr="00DE5A8D" w:rsidRDefault="00DE5A8D" w:rsidP="00DE5A8D">
            <w:pPr>
              <w:widowControl/>
              <w:wordWrap/>
              <w:autoSpaceDE/>
              <w:autoSpaceDN/>
              <w:spacing w:after="0" w:line="240" w:lineRule="auto"/>
              <w:ind w:firstLineChars="100" w:firstLine="169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  <w:bdr w:val="none" w:sz="0" w:space="0" w:color="auto" w:frame="1"/>
              </w:rPr>
            </w:pPr>
            <w:proofErr w:type="gramStart"/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&lt; 번호</w:t>
            </w:r>
            <w:proofErr w:type="gramEnd"/>
            <w:r w:rsidRPr="00DE5A8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 xml:space="preserve"> 수정&gt;</w:t>
            </w:r>
          </w:p>
        </w:tc>
        <w:tc>
          <w:tcPr>
            <w:tcW w:w="3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BB8290" w14:textId="77777777" w:rsidR="005F68F2" w:rsidRDefault="00DE5A8D" w:rsidP="006A2746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 w:hint="eastAsia"/>
                <w:strike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10.</w:t>
            </w:r>
            <w:r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kern w:val="0"/>
                <w:sz w:val="18"/>
                <w:szCs w:val="18"/>
                <w:bdr w:val="none" w:sz="0" w:space="0" w:color="auto" w:frame="1"/>
              </w:rPr>
              <w:t>과량투여시의 처치</w:t>
            </w:r>
          </w:p>
          <w:p w14:paraId="51BE3BFD" w14:textId="77777777" w:rsidR="00DE5A8D" w:rsidRDefault="00DE5A8D" w:rsidP="006A2746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 w:hint="eastAsia"/>
                <w:strike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11.</w:t>
            </w:r>
            <w:r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kern w:val="0"/>
                <w:sz w:val="18"/>
                <w:szCs w:val="18"/>
                <w:bdr w:val="none" w:sz="0" w:space="0" w:color="auto" w:frame="1"/>
              </w:rPr>
              <w:t>적용상의 주의</w:t>
            </w:r>
          </w:p>
          <w:p w14:paraId="51BCE40B" w14:textId="07928B0C" w:rsidR="00DE5A8D" w:rsidRPr="00DE5A8D" w:rsidRDefault="00DE5A8D" w:rsidP="006A2746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  <w:r w:rsidRPr="00DE5A8D">
              <w:rPr>
                <w:rFonts w:ascii="나눔고딕" w:eastAsia="나눔고딕" w:hAnsi="나눔고딕" w:cs="굴림" w:hint="eastAsia"/>
                <w:strike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>12.</w:t>
            </w:r>
            <w:r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 </w:t>
            </w:r>
            <w:r w:rsidRPr="00DE5A8D">
              <w:rPr>
                <w:rFonts w:ascii="나눔고딕" w:eastAsia="나눔고딕" w:hAnsi="나눔고딕" w:cs="굴림" w:hint="eastAsia"/>
                <w:kern w:val="0"/>
                <w:sz w:val="18"/>
                <w:szCs w:val="18"/>
                <w:bdr w:val="none" w:sz="0" w:space="0" w:color="auto" w:frame="1"/>
              </w:rPr>
              <w:t>기타</w:t>
            </w:r>
          </w:p>
        </w:tc>
        <w:tc>
          <w:tcPr>
            <w:tcW w:w="3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A083A" w14:textId="507EC7B7" w:rsidR="00DE5A8D" w:rsidRDefault="00DE5A8D" w:rsidP="00DE5A8D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  <w:r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11. </w:t>
            </w:r>
            <w:r w:rsidRPr="00DE5A8D">
              <w:rPr>
                <w:rFonts w:ascii="나눔고딕" w:eastAsia="나눔고딕" w:hAnsi="나눔고딕" w:cs="굴림" w:hint="eastAsia"/>
                <w:kern w:val="0"/>
                <w:sz w:val="18"/>
                <w:szCs w:val="18"/>
                <w:bdr w:val="none" w:sz="0" w:space="0" w:color="auto" w:frame="1"/>
              </w:rPr>
              <w:t>과량투여시의 처치</w:t>
            </w:r>
          </w:p>
          <w:p w14:paraId="7C4A517D" w14:textId="3BE0E271" w:rsidR="00DE5A8D" w:rsidRDefault="00DE5A8D" w:rsidP="00DE5A8D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</w:pPr>
            <w:r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12. </w:t>
            </w:r>
            <w:r w:rsidRPr="00DE5A8D">
              <w:rPr>
                <w:rFonts w:ascii="나눔고딕" w:eastAsia="나눔고딕" w:hAnsi="나눔고딕" w:cs="굴림" w:hint="eastAsia"/>
                <w:kern w:val="0"/>
                <w:sz w:val="18"/>
                <w:szCs w:val="18"/>
                <w:bdr w:val="none" w:sz="0" w:space="0" w:color="auto" w:frame="1"/>
              </w:rPr>
              <w:t>적용상의 주의</w:t>
            </w:r>
          </w:p>
          <w:p w14:paraId="5685557C" w14:textId="05B23DD2" w:rsidR="005F68F2" w:rsidRPr="00DE5A8D" w:rsidRDefault="00DE5A8D" w:rsidP="00DE5A8D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FF"/>
                <w:kern w:val="0"/>
                <w:sz w:val="18"/>
                <w:szCs w:val="18"/>
                <w:bdr w:val="none" w:sz="0" w:space="0" w:color="auto" w:frame="1"/>
              </w:rPr>
            </w:pPr>
            <w:r>
              <w:rPr>
                <w:rFonts w:ascii="나눔고딕" w:eastAsia="나눔고딕" w:hAnsi="나눔고딕" w:cs="굴림" w:hint="eastAsia"/>
                <w:color w:val="0000FF"/>
                <w:kern w:val="0"/>
                <w:sz w:val="18"/>
                <w:szCs w:val="18"/>
                <w:u w:val="single"/>
                <w:bdr w:val="none" w:sz="0" w:space="0" w:color="auto" w:frame="1"/>
              </w:rPr>
              <w:t xml:space="preserve">13. </w:t>
            </w:r>
            <w:r w:rsidRPr="00DE5A8D">
              <w:rPr>
                <w:rFonts w:ascii="나눔고딕" w:eastAsia="나눔고딕" w:hAnsi="나눔고딕" w:cs="굴림" w:hint="eastAsia"/>
                <w:kern w:val="0"/>
                <w:sz w:val="18"/>
                <w:szCs w:val="18"/>
                <w:bdr w:val="none" w:sz="0" w:space="0" w:color="auto" w:frame="1"/>
              </w:rPr>
              <w:t>기타</w:t>
            </w:r>
          </w:p>
        </w:tc>
      </w:tr>
    </w:tbl>
    <w:p w14:paraId="5C3B72BF" w14:textId="55E5C4E2" w:rsidR="00E35E03" w:rsidRPr="004B5203" w:rsidRDefault="00E35E03">
      <w:pPr>
        <w:rPr>
          <w:rFonts w:ascii="나눔고딕" w:eastAsia="나눔고딕" w:hAnsi="나눔고딕"/>
          <w:sz w:val="18"/>
          <w:szCs w:val="18"/>
        </w:rPr>
      </w:pPr>
    </w:p>
    <w:p w14:paraId="4C311FBC" w14:textId="2484CE4E" w:rsidR="006A2746" w:rsidRPr="00BA2989" w:rsidRDefault="00F763B6" w:rsidP="00BA2989">
      <w:pPr>
        <w:pStyle w:val="a7"/>
        <w:numPr>
          <w:ilvl w:val="0"/>
          <w:numId w:val="13"/>
        </w:numPr>
        <w:ind w:leftChars="0"/>
        <w:rPr>
          <w:rFonts w:ascii="나눔고딕" w:eastAsia="나눔고딕" w:hAnsi="나눔고딕"/>
          <w:b/>
          <w:szCs w:val="20"/>
        </w:rPr>
      </w:pPr>
      <w:proofErr w:type="spellStart"/>
      <w:r w:rsidRPr="00BA2989">
        <w:rPr>
          <w:rFonts w:ascii="나눔고딕" w:eastAsia="나눔고딕" w:hAnsi="나눔고딕" w:hint="eastAsia"/>
          <w:b/>
          <w:szCs w:val="20"/>
        </w:rPr>
        <w:t>할로페리돌</w:t>
      </w:r>
      <w:proofErr w:type="spellEnd"/>
      <w:r w:rsidR="006A2746" w:rsidRPr="00BA2989">
        <w:rPr>
          <w:rFonts w:ascii="나눔고딕" w:eastAsia="나눔고딕" w:hAnsi="나눔고딕" w:hint="eastAsia"/>
          <w:b/>
          <w:szCs w:val="20"/>
        </w:rPr>
        <w:t xml:space="preserve"> </w:t>
      </w:r>
      <w:r w:rsidRPr="00BA2989">
        <w:rPr>
          <w:rFonts w:ascii="나눔고딕" w:eastAsia="나눔고딕" w:hAnsi="나눔고딕" w:hint="eastAsia"/>
          <w:b/>
          <w:szCs w:val="20"/>
        </w:rPr>
        <w:t>성분</w:t>
      </w:r>
      <w:r w:rsidR="006A2746" w:rsidRPr="00BA2989">
        <w:rPr>
          <w:rFonts w:ascii="나눔고딕" w:eastAsia="나눔고딕" w:hAnsi="나눔고딕" w:hint="eastAsia"/>
          <w:b/>
          <w:szCs w:val="20"/>
        </w:rPr>
        <w:t xml:space="preserve">제제 </w:t>
      </w:r>
      <w:r w:rsidR="00A66BAF" w:rsidRPr="00BA2989">
        <w:rPr>
          <w:rFonts w:ascii="나눔고딕" w:eastAsia="나눔고딕" w:hAnsi="나눔고딕"/>
          <w:b/>
          <w:szCs w:val="20"/>
        </w:rPr>
        <w:t>15</w:t>
      </w:r>
      <w:r w:rsidR="006A2746" w:rsidRPr="00BA2989">
        <w:rPr>
          <w:rFonts w:ascii="나눔고딕" w:eastAsia="나눔고딕" w:hAnsi="나눔고딕" w:hint="eastAsia"/>
          <w:b/>
          <w:szCs w:val="20"/>
        </w:rPr>
        <w:t xml:space="preserve">품목 중 </w:t>
      </w:r>
      <w:proofErr w:type="spellStart"/>
      <w:r w:rsidR="00A66BAF" w:rsidRPr="00BA2989">
        <w:rPr>
          <w:rFonts w:ascii="나눔고딕" w:eastAsia="나눔고딕" w:hAnsi="나눔고딕" w:hint="eastAsia"/>
          <w:b/>
          <w:szCs w:val="20"/>
        </w:rPr>
        <w:t>주사제</w:t>
      </w:r>
      <w:proofErr w:type="spellEnd"/>
      <w:r w:rsidR="00A66BAF" w:rsidRPr="00BA2989">
        <w:rPr>
          <w:rFonts w:ascii="나눔고딕" w:eastAsia="나눔고딕" w:hAnsi="나눔고딕" w:hint="eastAsia"/>
          <w:b/>
          <w:szCs w:val="20"/>
        </w:rPr>
        <w:t xml:space="preserve"> </w:t>
      </w:r>
      <w:r w:rsidR="006A2746" w:rsidRPr="00BA2989">
        <w:rPr>
          <w:rFonts w:ascii="나눔고딕" w:eastAsia="나눔고딕" w:hAnsi="나눔고딕" w:hint="eastAsia"/>
          <w:b/>
          <w:szCs w:val="20"/>
        </w:rPr>
        <w:t>품목 예시</w:t>
      </w:r>
    </w:p>
    <w:tbl>
      <w:tblPr>
        <w:tblW w:w="976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40"/>
        <w:gridCol w:w="4100"/>
        <w:gridCol w:w="1500"/>
        <w:gridCol w:w="3126"/>
      </w:tblGrid>
      <w:tr w:rsidR="006A2746" w:rsidRPr="004B5203" w14:paraId="116B8DA9" w14:textId="77777777" w:rsidTr="006A2746">
        <w:trPr>
          <w:trHeight w:val="350"/>
        </w:trPr>
        <w:tc>
          <w:tcPr>
            <w:tcW w:w="10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9CD50" w14:textId="77777777" w:rsidR="006A2746" w:rsidRPr="004B5203" w:rsidRDefault="006A2746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4B520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순번</w:t>
            </w:r>
          </w:p>
        </w:tc>
        <w:tc>
          <w:tcPr>
            <w:tcW w:w="41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63C1F" w14:textId="77777777" w:rsidR="006A2746" w:rsidRPr="004B5203" w:rsidRDefault="006A2746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4B520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제품명</w:t>
            </w:r>
          </w:p>
        </w:tc>
        <w:tc>
          <w:tcPr>
            <w:tcW w:w="15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D44BB" w14:textId="77777777" w:rsidR="006A2746" w:rsidRPr="004B5203" w:rsidRDefault="006A2746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4B520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업소명</w:t>
            </w:r>
            <w:proofErr w:type="spellEnd"/>
          </w:p>
        </w:tc>
        <w:tc>
          <w:tcPr>
            <w:tcW w:w="312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F82A11C" w14:textId="77777777" w:rsidR="006A2746" w:rsidRPr="004B5203" w:rsidRDefault="006A2746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4B520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허가일자</w:t>
            </w:r>
          </w:p>
        </w:tc>
      </w:tr>
      <w:tr w:rsidR="006A2746" w:rsidRPr="004B5203" w14:paraId="625634FB" w14:textId="77777777" w:rsidTr="006A2746">
        <w:trPr>
          <w:trHeight w:val="340"/>
        </w:trPr>
        <w:tc>
          <w:tcPr>
            <w:tcW w:w="10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641BE" w14:textId="77777777" w:rsidR="006A2746" w:rsidRPr="004B5203" w:rsidRDefault="006A2746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4B520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4FC73" w14:textId="51BFD252" w:rsidR="006A2746" w:rsidRPr="004B5203" w:rsidRDefault="00F763B6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 w:val="18"/>
                <w:szCs w:val="18"/>
              </w:rPr>
            </w:pPr>
            <w:proofErr w:type="spellStart"/>
            <w:r w:rsidRPr="004B520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페리돌주</w:t>
            </w:r>
            <w:proofErr w:type="spellEnd"/>
            <w:r w:rsidRPr="004B520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4B520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할로페리돌</w:t>
            </w:r>
            <w:proofErr w:type="spellEnd"/>
            <w:r w:rsidRPr="004B520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5AD3C" w14:textId="128A9D1E" w:rsidR="006A2746" w:rsidRPr="004B5203" w:rsidRDefault="006A2746" w:rsidP="00F763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 w:val="18"/>
                <w:szCs w:val="18"/>
              </w:rPr>
            </w:pPr>
            <w:r w:rsidRPr="004B5203">
              <w:rPr>
                <w:rFonts w:ascii="나눔고딕" w:eastAsia="나눔고딕" w:hAnsi="나눔고딕" w:cs="Arial"/>
                <w:color w:val="000000"/>
                <w:kern w:val="0"/>
                <w:sz w:val="18"/>
                <w:szCs w:val="18"/>
              </w:rPr>
              <w:t>(</w:t>
            </w:r>
            <w:r w:rsidRPr="004B520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주</w:t>
            </w:r>
            <w:r w:rsidRPr="004B5203">
              <w:rPr>
                <w:rFonts w:ascii="나눔고딕" w:eastAsia="나눔고딕" w:hAnsi="나눔고딕" w:cs="Arial"/>
                <w:color w:val="000000"/>
                <w:kern w:val="0"/>
                <w:sz w:val="18"/>
                <w:szCs w:val="18"/>
              </w:rPr>
              <w:t>)</w:t>
            </w:r>
            <w:r w:rsidR="00F763B6" w:rsidRPr="004B520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환인제약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2138807" w14:textId="1EB39EF7" w:rsidR="006A2746" w:rsidRPr="004B5203" w:rsidRDefault="00F763B6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 w:val="18"/>
                <w:szCs w:val="18"/>
              </w:rPr>
            </w:pPr>
            <w:r w:rsidRPr="004B5203">
              <w:rPr>
                <w:rFonts w:ascii="나눔고딕" w:eastAsia="나눔고딕" w:hAnsi="나눔고딕" w:cs="굴림"/>
                <w:kern w:val="0"/>
                <w:sz w:val="18"/>
                <w:szCs w:val="18"/>
              </w:rPr>
              <w:t>1983-10-20</w:t>
            </w:r>
          </w:p>
        </w:tc>
      </w:tr>
      <w:tr w:rsidR="006A2746" w:rsidRPr="004B5203" w14:paraId="1203E473" w14:textId="77777777" w:rsidTr="00F763B6">
        <w:trPr>
          <w:trHeight w:val="340"/>
        </w:trPr>
        <w:tc>
          <w:tcPr>
            <w:tcW w:w="104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B631E" w14:textId="77777777" w:rsidR="006A2746" w:rsidRPr="004B5203" w:rsidRDefault="006A2746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4B520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638E3" w14:textId="4163C1B0" w:rsidR="006A2746" w:rsidRPr="004B5203" w:rsidRDefault="00F763B6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 w:val="18"/>
                <w:szCs w:val="18"/>
              </w:rPr>
            </w:pPr>
            <w:proofErr w:type="spellStart"/>
            <w:r w:rsidRPr="004B520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명인할로페리돌주사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11EC8" w14:textId="0CB991C3" w:rsidR="006A2746" w:rsidRPr="004B5203" w:rsidRDefault="006A2746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 w:val="18"/>
                <w:szCs w:val="18"/>
              </w:rPr>
            </w:pPr>
            <w:r w:rsidRPr="004B5203">
              <w:rPr>
                <w:rFonts w:ascii="나눔고딕" w:eastAsia="나눔고딕" w:hAnsi="나눔고딕" w:cs="Arial"/>
                <w:color w:val="000000"/>
                <w:kern w:val="0"/>
                <w:sz w:val="18"/>
                <w:szCs w:val="18"/>
              </w:rPr>
              <w:t>(</w:t>
            </w:r>
            <w:r w:rsidRPr="004B520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주</w:t>
            </w:r>
            <w:r w:rsidRPr="004B5203">
              <w:rPr>
                <w:rFonts w:ascii="나눔고딕" w:eastAsia="나눔고딕" w:hAnsi="나눔고딕" w:cs="Arial"/>
                <w:color w:val="000000"/>
                <w:kern w:val="0"/>
                <w:sz w:val="18"/>
                <w:szCs w:val="18"/>
              </w:rPr>
              <w:t>)</w:t>
            </w:r>
            <w:r w:rsidR="00F763B6" w:rsidRPr="004B520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명인제약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896889F" w14:textId="7FBF66B7" w:rsidR="006A2746" w:rsidRPr="004B5203" w:rsidRDefault="00F763B6" w:rsidP="006A27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kern w:val="0"/>
                <w:sz w:val="18"/>
                <w:szCs w:val="18"/>
              </w:rPr>
            </w:pPr>
            <w:r w:rsidRPr="004B5203">
              <w:rPr>
                <w:rFonts w:ascii="나눔고딕" w:eastAsia="나눔고딕" w:hAnsi="나눔고딕" w:cs="굴림"/>
                <w:kern w:val="0"/>
                <w:sz w:val="18"/>
                <w:szCs w:val="18"/>
              </w:rPr>
              <w:t>1987-07-27</w:t>
            </w:r>
          </w:p>
        </w:tc>
      </w:tr>
    </w:tbl>
    <w:p w14:paraId="6E00EDF0" w14:textId="7AFAF0A3" w:rsidR="006A2746" w:rsidRPr="004B5203" w:rsidRDefault="006A2746">
      <w:pPr>
        <w:rPr>
          <w:rFonts w:ascii="나눔고딕" w:eastAsia="나눔고딕" w:hAnsi="나눔고딕"/>
          <w:sz w:val="18"/>
          <w:szCs w:val="18"/>
        </w:rPr>
      </w:pPr>
    </w:p>
    <w:p w14:paraId="01AA9D01" w14:textId="77777777" w:rsidR="0082139C" w:rsidRPr="004B5203" w:rsidRDefault="0082139C">
      <w:pPr>
        <w:rPr>
          <w:rFonts w:ascii="나눔고딕" w:eastAsia="나눔고딕" w:hAnsi="나눔고딕"/>
          <w:sz w:val="18"/>
          <w:szCs w:val="18"/>
        </w:rPr>
      </w:pPr>
    </w:p>
    <w:p w14:paraId="6EBBA568" w14:textId="199BA755" w:rsidR="00BB3E28" w:rsidRPr="00BA2989" w:rsidRDefault="00BB3E28" w:rsidP="00D163DB">
      <w:pPr>
        <w:pStyle w:val="a7"/>
        <w:numPr>
          <w:ilvl w:val="0"/>
          <w:numId w:val="11"/>
        </w:numPr>
        <w:ind w:leftChars="0"/>
        <w:rPr>
          <w:rFonts w:ascii="나눔고딕" w:eastAsia="나눔고딕" w:hAnsi="나눔고딕"/>
          <w:b/>
          <w:szCs w:val="20"/>
        </w:rPr>
      </w:pPr>
      <w:r w:rsidRPr="00BA2989">
        <w:rPr>
          <w:rFonts w:ascii="나눔고딕" w:eastAsia="나눔고딕" w:hAnsi="나눔고딕" w:hint="eastAsia"/>
          <w:b/>
          <w:szCs w:val="20"/>
        </w:rPr>
        <w:lastRenderedPageBreak/>
        <w:t xml:space="preserve">항 정신병 약물과 </w:t>
      </w:r>
      <w:r w:rsidR="009853BD" w:rsidRPr="00BA2989">
        <w:rPr>
          <w:rFonts w:ascii="나눔고딕" w:eastAsia="나눔고딕" w:hAnsi="나눔고딕" w:hint="eastAsia"/>
          <w:b/>
          <w:szCs w:val="20"/>
        </w:rPr>
        <w:t>관</w:t>
      </w:r>
      <w:r w:rsidRPr="00BA2989">
        <w:rPr>
          <w:rFonts w:ascii="나눔고딕" w:eastAsia="나눔고딕" w:hAnsi="나눔고딕" w:hint="eastAsia"/>
          <w:b/>
          <w:szCs w:val="20"/>
        </w:rPr>
        <w:t xml:space="preserve">련된 </w:t>
      </w:r>
      <w:proofErr w:type="spellStart"/>
      <w:r w:rsidR="009853BD" w:rsidRPr="00BA2989">
        <w:rPr>
          <w:rFonts w:ascii="나눔고딕" w:eastAsia="나눔고딕" w:hAnsi="나눔고딕" w:hint="eastAsia"/>
          <w:b/>
          <w:szCs w:val="20"/>
        </w:rPr>
        <w:t>금단성</w:t>
      </w:r>
      <w:proofErr w:type="spellEnd"/>
      <w:r w:rsidR="009853BD" w:rsidRPr="00BA2989">
        <w:rPr>
          <w:rFonts w:ascii="나눔고딕" w:eastAsia="나눔고딕" w:hAnsi="나눔고딕" w:hint="eastAsia"/>
          <w:b/>
          <w:szCs w:val="20"/>
        </w:rPr>
        <w:t xml:space="preserve"> 이상 </w:t>
      </w:r>
      <w:proofErr w:type="spellStart"/>
      <w:r w:rsidR="009853BD" w:rsidRPr="00BA2989">
        <w:rPr>
          <w:rFonts w:ascii="나눔고딕" w:eastAsia="나눔고딕" w:hAnsi="나눔고딕" w:hint="eastAsia"/>
          <w:b/>
          <w:szCs w:val="20"/>
        </w:rPr>
        <w:t>운동증</w:t>
      </w:r>
      <w:proofErr w:type="spellEnd"/>
    </w:p>
    <w:p w14:paraId="5A0E0656" w14:textId="5665238F" w:rsidR="003C3735" w:rsidRDefault="003C3735" w:rsidP="003C3735">
      <w:pPr>
        <w:ind w:firstLineChars="50" w:firstLine="94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/>
          <w:szCs w:val="20"/>
        </w:rPr>
        <w:t>N</w:t>
      </w:r>
      <w:r w:rsidR="003F7E83" w:rsidRPr="003C3735">
        <w:rPr>
          <w:rFonts w:ascii="나눔고딕" w:eastAsia="나눔고딕" w:hAnsi="나눔고딕" w:hint="eastAsia"/>
          <w:szCs w:val="20"/>
        </w:rPr>
        <w:t>euroleptics(</w:t>
      </w:r>
      <w:r w:rsidR="003F7E83" w:rsidRPr="003C3735">
        <w:rPr>
          <w:rFonts w:ascii="나눔고딕" w:eastAsia="나눔고딕" w:hAnsi="나눔고딕"/>
          <w:szCs w:val="20"/>
          <w:lang w:val="en"/>
        </w:rPr>
        <w:t>antipsychotic medications)</w:t>
      </w:r>
      <w:r w:rsidR="003F7E83" w:rsidRPr="003C3735">
        <w:rPr>
          <w:rFonts w:ascii="나눔고딕" w:eastAsia="나눔고딕" w:hAnsi="나눔고딕" w:hint="eastAsia"/>
          <w:szCs w:val="20"/>
          <w:lang w:val="en"/>
        </w:rPr>
        <w:t xml:space="preserve">의 </w:t>
      </w:r>
      <w:r w:rsidR="003416DF" w:rsidRPr="003C3735">
        <w:rPr>
          <w:rFonts w:ascii="나눔고딕" w:eastAsia="나눔고딕" w:hAnsi="나눔고딕" w:hint="eastAsia"/>
          <w:szCs w:val="20"/>
          <w:lang w:val="en"/>
        </w:rPr>
        <w:t xml:space="preserve">급격한 </w:t>
      </w:r>
      <w:r w:rsidR="003F7E83" w:rsidRPr="003C3735">
        <w:rPr>
          <w:rFonts w:ascii="나눔고딕" w:eastAsia="나눔고딕" w:hAnsi="나눔고딕" w:hint="eastAsia"/>
          <w:szCs w:val="20"/>
          <w:lang w:val="en"/>
        </w:rPr>
        <w:t>용량 감소나 중단은 새로운 운동 장애를 유발하거나 기존의 장애를 악화시킬 수 있</w:t>
      </w:r>
      <w:r w:rsidR="009853BD" w:rsidRPr="003C3735">
        <w:rPr>
          <w:rFonts w:ascii="나눔고딕" w:eastAsia="나눔고딕" w:hAnsi="나눔고딕" w:hint="eastAsia"/>
          <w:szCs w:val="20"/>
          <w:lang w:val="en"/>
        </w:rPr>
        <w:t>는데,</w:t>
      </w:r>
      <w:r w:rsidR="009853BD" w:rsidRPr="003C3735">
        <w:rPr>
          <w:rFonts w:ascii="나눔고딕" w:eastAsia="나눔고딕" w:hAnsi="나눔고딕"/>
          <w:szCs w:val="20"/>
          <w:lang w:val="en"/>
        </w:rPr>
        <w:t xml:space="preserve"> </w:t>
      </w:r>
      <w:r w:rsidR="009853BD" w:rsidRPr="003C3735">
        <w:rPr>
          <w:rFonts w:ascii="나눔고딕" w:eastAsia="나눔고딕" w:hAnsi="나눔고딕" w:hint="eastAsia"/>
          <w:szCs w:val="20"/>
          <w:lang w:val="en"/>
        </w:rPr>
        <w:t xml:space="preserve">이를 </w:t>
      </w:r>
      <w:proofErr w:type="spellStart"/>
      <w:r w:rsidR="003F7E83" w:rsidRPr="003C3735">
        <w:rPr>
          <w:rFonts w:ascii="나눔고딕" w:eastAsia="나눔고딕" w:hAnsi="나눔고딕" w:hint="eastAsia"/>
          <w:szCs w:val="20"/>
        </w:rPr>
        <w:t>금단성</w:t>
      </w:r>
      <w:proofErr w:type="spellEnd"/>
      <w:r w:rsidR="003F7E83" w:rsidRPr="003C3735">
        <w:rPr>
          <w:rFonts w:ascii="나눔고딕" w:eastAsia="나눔고딕" w:hAnsi="나눔고딕" w:hint="eastAsia"/>
          <w:szCs w:val="20"/>
        </w:rPr>
        <w:t xml:space="preserve"> 이상 </w:t>
      </w:r>
      <w:proofErr w:type="spellStart"/>
      <w:r w:rsidR="003F7E83" w:rsidRPr="003C3735">
        <w:rPr>
          <w:rFonts w:ascii="나눔고딕" w:eastAsia="나눔고딕" w:hAnsi="나눔고딕" w:hint="eastAsia"/>
          <w:szCs w:val="20"/>
        </w:rPr>
        <w:t>운동증</w:t>
      </w:r>
      <w:proofErr w:type="spellEnd"/>
      <w:r w:rsidR="003F7E83" w:rsidRPr="003C3735">
        <w:rPr>
          <w:rFonts w:ascii="나눔고딕" w:eastAsia="나눔고딕" w:hAnsi="나눔고딕" w:hint="eastAsia"/>
          <w:szCs w:val="20"/>
        </w:rPr>
        <w:t>(</w:t>
      </w:r>
      <w:r>
        <w:rPr>
          <w:rFonts w:ascii="나눔고딕" w:eastAsia="나눔고딕" w:hAnsi="나눔고딕" w:hint="eastAsia"/>
          <w:szCs w:val="20"/>
        </w:rPr>
        <w:t>withdrawal emergent dy</w:t>
      </w:r>
      <w:r w:rsidR="000068B0">
        <w:rPr>
          <w:rFonts w:ascii="나눔고딕" w:eastAsia="나눔고딕" w:hAnsi="나눔고딕" w:hint="eastAsia"/>
          <w:szCs w:val="20"/>
        </w:rPr>
        <w:t>s</w:t>
      </w:r>
      <w:r>
        <w:rPr>
          <w:rFonts w:ascii="나눔고딕" w:eastAsia="나눔고딕" w:hAnsi="나눔고딕" w:hint="eastAsia"/>
          <w:szCs w:val="20"/>
        </w:rPr>
        <w:t>kinesia</w:t>
      </w:r>
      <w:r w:rsidR="003F7E83" w:rsidRPr="003C3735">
        <w:rPr>
          <w:rFonts w:ascii="나눔고딕" w:eastAsia="나눔고딕" w:hAnsi="나눔고딕"/>
          <w:szCs w:val="20"/>
        </w:rPr>
        <w:t>)</w:t>
      </w:r>
      <w:r w:rsidR="003F7E83" w:rsidRPr="003C3735">
        <w:rPr>
          <w:rFonts w:ascii="나눔고딕" w:eastAsia="나눔고딕" w:hAnsi="나눔고딕" w:hint="eastAsia"/>
          <w:szCs w:val="20"/>
        </w:rPr>
        <w:t xml:space="preserve">이라고 </w:t>
      </w:r>
      <w:r w:rsidR="009853BD" w:rsidRPr="003C3735">
        <w:rPr>
          <w:rFonts w:ascii="나눔고딕" w:eastAsia="나눔고딕" w:hAnsi="나눔고딕" w:hint="eastAsia"/>
          <w:szCs w:val="20"/>
        </w:rPr>
        <w:t>하며,</w:t>
      </w:r>
      <w:r w:rsidR="009853BD" w:rsidRPr="003C3735">
        <w:rPr>
          <w:rFonts w:ascii="나눔고딕" w:eastAsia="나눔고딕" w:hAnsi="나눔고딕"/>
          <w:szCs w:val="20"/>
        </w:rPr>
        <w:t xml:space="preserve"> </w:t>
      </w:r>
      <w:r w:rsidR="009853BD" w:rsidRPr="003C3735">
        <w:rPr>
          <w:rFonts w:ascii="나눔고딕" w:eastAsia="나눔고딕" w:hAnsi="나눔고딕" w:hint="eastAsia"/>
          <w:szCs w:val="20"/>
          <w:lang w:val="en"/>
        </w:rPr>
        <w:t xml:space="preserve">그 증상은 </w:t>
      </w:r>
      <w:proofErr w:type="spellStart"/>
      <w:r w:rsidR="009853BD" w:rsidRPr="003C3735">
        <w:rPr>
          <w:rFonts w:ascii="나눔고딕" w:eastAsia="나눔고딕" w:hAnsi="나눔고딕" w:hint="eastAsia"/>
          <w:szCs w:val="20"/>
          <w:lang w:val="en"/>
        </w:rPr>
        <w:t>지연성</w:t>
      </w:r>
      <w:proofErr w:type="spellEnd"/>
      <w:r w:rsidR="009853BD" w:rsidRPr="003C3735">
        <w:rPr>
          <w:rFonts w:ascii="나눔고딕" w:eastAsia="나눔고딕" w:hAnsi="나눔고딕" w:hint="eastAsia"/>
          <w:szCs w:val="20"/>
          <w:lang w:val="en"/>
        </w:rPr>
        <w:t xml:space="preserve"> 운동이상증(</w:t>
      </w:r>
      <w:r w:rsidR="009853BD" w:rsidRPr="003C3735">
        <w:rPr>
          <w:rFonts w:ascii="나눔고딕" w:eastAsia="나눔고딕" w:hAnsi="나눔고딕"/>
          <w:szCs w:val="20"/>
          <w:lang w:val="en"/>
        </w:rPr>
        <w:t>tardive dyskinesia)</w:t>
      </w:r>
      <w:r w:rsidR="009853BD" w:rsidRPr="003C3735">
        <w:rPr>
          <w:rFonts w:ascii="나눔고딕" w:eastAsia="나눔고딕" w:hAnsi="나눔고딕" w:hint="eastAsia"/>
          <w:szCs w:val="20"/>
          <w:lang w:val="en"/>
        </w:rPr>
        <w:t xml:space="preserve">과 비슷하지만 보통은 </w:t>
      </w:r>
      <w:r w:rsidR="009853BD" w:rsidRPr="003C3735">
        <w:rPr>
          <w:rFonts w:ascii="나눔고딕" w:eastAsia="나눔고딕" w:hAnsi="나눔고딕"/>
          <w:szCs w:val="20"/>
          <w:lang w:val="en"/>
        </w:rPr>
        <w:t>6~12</w:t>
      </w:r>
      <w:r w:rsidR="009853BD" w:rsidRPr="003C3735">
        <w:rPr>
          <w:rFonts w:ascii="나눔고딕" w:eastAsia="나눔고딕" w:hAnsi="나눔고딕" w:hint="eastAsia"/>
          <w:szCs w:val="20"/>
          <w:lang w:val="en"/>
        </w:rPr>
        <w:t xml:space="preserve">주 안에 자발적으로 사라지는 가역적인 이상증상이라는 점에서 </w:t>
      </w:r>
      <w:proofErr w:type="spellStart"/>
      <w:r w:rsidR="009853BD" w:rsidRPr="003C3735">
        <w:rPr>
          <w:rFonts w:ascii="나눔고딕" w:eastAsia="나눔고딕" w:hAnsi="나눔고딕" w:hint="eastAsia"/>
          <w:szCs w:val="20"/>
          <w:lang w:val="en"/>
        </w:rPr>
        <w:t>지연성</w:t>
      </w:r>
      <w:proofErr w:type="spellEnd"/>
      <w:r w:rsidR="009853BD" w:rsidRPr="003C3735">
        <w:rPr>
          <w:rFonts w:ascii="나눔고딕" w:eastAsia="나눔고딕" w:hAnsi="나눔고딕" w:hint="eastAsia"/>
          <w:szCs w:val="20"/>
          <w:lang w:val="en"/>
        </w:rPr>
        <w:t xml:space="preserve"> 운동이상증과 차이가 있</w:t>
      </w:r>
      <w:r w:rsidR="0013583D">
        <w:rPr>
          <w:rFonts w:ascii="나눔고딕" w:eastAsia="나눔고딕" w:hAnsi="나눔고딕" w:hint="eastAsia"/>
          <w:szCs w:val="20"/>
          <w:lang w:val="en"/>
        </w:rPr>
        <w:t>습니다</w:t>
      </w:r>
      <w:r w:rsidR="009853BD" w:rsidRPr="003C3735">
        <w:rPr>
          <w:rFonts w:ascii="나눔고딕" w:eastAsia="나눔고딕" w:hAnsi="나눔고딕" w:hint="eastAsia"/>
          <w:szCs w:val="20"/>
          <w:lang w:val="en"/>
        </w:rPr>
        <w:t>.</w:t>
      </w:r>
      <w:r w:rsidR="009853BD" w:rsidRPr="003C3735">
        <w:rPr>
          <w:rFonts w:ascii="나눔고딕" w:eastAsia="나눔고딕" w:hAnsi="나눔고딕"/>
          <w:szCs w:val="20"/>
          <w:lang w:val="en"/>
        </w:rPr>
        <w:t xml:space="preserve"> </w:t>
      </w:r>
      <w:r w:rsidR="003F7E83" w:rsidRPr="003C3735">
        <w:rPr>
          <w:rFonts w:ascii="나눔고딕" w:eastAsia="나눔고딕" w:hAnsi="나눔고딕" w:hint="eastAsia"/>
          <w:szCs w:val="20"/>
        </w:rPr>
        <w:t>이러한 운동 장애는</w:t>
      </w:r>
      <w:r w:rsidR="003F7E83" w:rsidRPr="003C3735">
        <w:rPr>
          <w:rFonts w:ascii="나눔고딕" w:eastAsia="나눔고딕" w:hAnsi="나눔고딕"/>
          <w:szCs w:val="20"/>
        </w:rPr>
        <w:t xml:space="preserve"> </w:t>
      </w:r>
      <w:r w:rsidR="003F7E83" w:rsidRPr="003C3735">
        <w:rPr>
          <w:rFonts w:ascii="나눔고딕" w:eastAsia="나눔고딕" w:hAnsi="나눔고딕" w:hint="eastAsia"/>
          <w:szCs w:val="20"/>
        </w:rPr>
        <w:t>neuroleptics의 치료기간이 길어질수록,</w:t>
      </w:r>
      <w:r w:rsidR="003F7E83" w:rsidRPr="003C3735">
        <w:rPr>
          <w:rFonts w:ascii="나눔고딕" w:eastAsia="나눔고딕" w:hAnsi="나눔고딕"/>
          <w:szCs w:val="20"/>
        </w:rPr>
        <w:t xml:space="preserve"> </w:t>
      </w:r>
      <w:r w:rsidR="003F7E83" w:rsidRPr="003C3735">
        <w:rPr>
          <w:rFonts w:ascii="나눔고딕" w:eastAsia="나눔고딕" w:hAnsi="나눔고딕" w:hint="eastAsia"/>
          <w:szCs w:val="20"/>
        </w:rPr>
        <w:t>고용량을 사용할수록 나타날 확률이 높</w:t>
      </w:r>
      <w:r w:rsidR="00047728" w:rsidRPr="003C3735">
        <w:rPr>
          <w:rFonts w:ascii="나눔고딕" w:eastAsia="나눔고딕" w:hAnsi="나눔고딕" w:hint="eastAsia"/>
          <w:szCs w:val="20"/>
        </w:rPr>
        <w:t>으며</w:t>
      </w:r>
      <w:r w:rsidR="009853BD" w:rsidRPr="003C3735">
        <w:rPr>
          <w:rFonts w:ascii="나눔고딕" w:eastAsia="나눔고딕" w:hAnsi="나눔고딕" w:hint="eastAsia"/>
          <w:szCs w:val="20"/>
        </w:rPr>
        <w:t>,</w:t>
      </w:r>
      <w:r w:rsidR="00047728" w:rsidRPr="003C3735">
        <w:rPr>
          <w:rFonts w:ascii="나눔고딕" w:eastAsia="나눔고딕" w:hAnsi="나눔고딕" w:hint="eastAsia"/>
          <w:szCs w:val="20"/>
        </w:rPr>
        <w:t xml:space="preserve"> 전형적으로 용량감소 또는 중단 후 수일 이내에 발생</w:t>
      </w:r>
      <w:r w:rsidR="0013583D">
        <w:rPr>
          <w:rFonts w:ascii="나눔고딕" w:eastAsia="나눔고딕" w:hAnsi="나눔고딕" w:hint="eastAsia"/>
          <w:szCs w:val="20"/>
        </w:rPr>
        <w:t>합니</w:t>
      </w:r>
      <w:r w:rsidR="00047728" w:rsidRPr="003C3735">
        <w:rPr>
          <w:rFonts w:ascii="나눔고딕" w:eastAsia="나눔고딕" w:hAnsi="나눔고딕" w:hint="eastAsia"/>
          <w:szCs w:val="20"/>
        </w:rPr>
        <w:t>다.</w:t>
      </w:r>
      <w:r w:rsidR="00047728" w:rsidRPr="003C3735">
        <w:rPr>
          <w:rFonts w:ascii="나눔고딕" w:eastAsia="나눔고딕" w:hAnsi="나눔고딕"/>
          <w:szCs w:val="20"/>
        </w:rPr>
        <w:t xml:space="preserve"> </w:t>
      </w:r>
      <w:r w:rsidR="00047728" w:rsidRPr="003C3735">
        <w:rPr>
          <w:rFonts w:ascii="나눔고딕" w:eastAsia="나눔고딕" w:hAnsi="나눔고딕" w:hint="eastAsia"/>
          <w:szCs w:val="20"/>
        </w:rPr>
        <w:t xml:space="preserve">병리생리학적 원인은 아직 밝혀지지 않았지만 도파민 과민성 이론이 가장 널리 받아들여지고 </w:t>
      </w:r>
      <w:r w:rsidR="0013583D">
        <w:rPr>
          <w:rFonts w:ascii="나눔고딕" w:eastAsia="나눔고딕" w:hAnsi="나눔고딕" w:hint="eastAsia"/>
          <w:szCs w:val="20"/>
        </w:rPr>
        <w:t>있습니다.</w:t>
      </w:r>
    </w:p>
    <w:p w14:paraId="261DFBB0" w14:textId="364ED883" w:rsidR="0013583D" w:rsidRDefault="003C3735" w:rsidP="003C3735">
      <w:pPr>
        <w:ind w:firstLineChars="50" w:firstLine="94"/>
        <w:rPr>
          <w:rFonts w:ascii="나눔고딕" w:eastAsia="나눔고딕" w:hAnsi="나눔고딕"/>
        </w:rPr>
      </w:pPr>
      <w:proofErr w:type="spellStart"/>
      <w:r>
        <w:rPr>
          <w:rFonts w:ascii="나눔고딕" w:eastAsia="나눔고딕" w:hAnsi="나눔고딕" w:hint="eastAsia"/>
        </w:rPr>
        <w:t>할로페리돌은</w:t>
      </w:r>
      <w:proofErr w:type="spellEnd"/>
      <w:r>
        <w:rPr>
          <w:rFonts w:ascii="나눔고딕" w:eastAsia="나눔고딕" w:hAnsi="나눔고딕" w:hint="eastAsia"/>
        </w:rPr>
        <w:t xml:space="preserve"> 정신분열증,</w:t>
      </w:r>
      <w:r>
        <w:rPr>
          <w:rFonts w:ascii="나눔고딕" w:eastAsia="나눔고딕" w:hAnsi="나눔고딕"/>
        </w:rPr>
        <w:t xml:space="preserve"> </w:t>
      </w:r>
      <w:proofErr w:type="spellStart"/>
      <w:r>
        <w:rPr>
          <w:rFonts w:ascii="나눔고딕" w:eastAsia="나눔고딕" w:hAnsi="나눔고딕" w:hint="eastAsia"/>
        </w:rPr>
        <w:t>조증</w:t>
      </w:r>
      <w:proofErr w:type="spellEnd"/>
      <w:r>
        <w:rPr>
          <w:rFonts w:ascii="나눔고딕" w:eastAsia="나눔고딕" w:hAnsi="나눔고딕" w:hint="eastAsia"/>
        </w:rPr>
        <w:t>,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정신병적 장애의 증상,</w:t>
      </w:r>
      <w:r>
        <w:rPr>
          <w:rFonts w:ascii="나눔고딕" w:eastAsia="나눔고딕" w:hAnsi="나눔고딕"/>
        </w:rPr>
        <w:t xml:space="preserve"> </w:t>
      </w:r>
      <w:proofErr w:type="spellStart"/>
      <w:r>
        <w:rPr>
          <w:rFonts w:ascii="나눔고딕" w:eastAsia="나눔고딕" w:hAnsi="나눔고딕" w:hint="eastAsia"/>
        </w:rPr>
        <w:t>투렛증후군</w:t>
      </w:r>
      <w:proofErr w:type="spellEnd"/>
      <w:r>
        <w:rPr>
          <w:rFonts w:ascii="나눔고딕" w:eastAsia="나눔고딕" w:hAnsi="나눔고딕" w:hint="eastAsia"/>
        </w:rPr>
        <w:t>(</w:t>
      </w:r>
      <w:r>
        <w:rPr>
          <w:rFonts w:ascii="나눔고딕" w:eastAsia="나눔고딕" w:hAnsi="나눔고딕"/>
        </w:rPr>
        <w:t xml:space="preserve">Gilles de la Tourette’s syndrome), </w:t>
      </w:r>
      <w:r>
        <w:rPr>
          <w:rFonts w:ascii="나눔고딕" w:eastAsia="나눔고딕" w:hAnsi="나눔고딕" w:hint="eastAsia"/>
        </w:rPr>
        <w:t>구토,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딸꾹질 등에 적응증을 받은 정신과 약물로,</w:t>
      </w:r>
      <w:r>
        <w:rPr>
          <w:rFonts w:ascii="나눔고딕" w:eastAsia="나눔고딕" w:hAnsi="나눔고딕"/>
        </w:rPr>
        <w:t xml:space="preserve"> dopamine</w:t>
      </w:r>
      <w:r>
        <w:rPr>
          <w:rFonts w:ascii="나눔고딕" w:eastAsia="나눔고딕" w:hAnsi="나눔고딕" w:hint="eastAsia"/>
        </w:rPr>
        <w:t xml:space="preserve">보다 미리 </w:t>
      </w:r>
      <w:r>
        <w:rPr>
          <w:rFonts w:ascii="나눔고딕" w:eastAsia="나눔고딕" w:hAnsi="나눔고딕"/>
        </w:rPr>
        <w:t xml:space="preserve">DA-2 </w:t>
      </w:r>
      <w:r>
        <w:rPr>
          <w:rFonts w:ascii="나눔고딕" w:eastAsia="나눔고딕" w:hAnsi="나눔고딕" w:hint="eastAsia"/>
        </w:rPr>
        <w:t xml:space="preserve">수용체에 결합하며 또한 이보다 적게 </w:t>
      </w:r>
      <w:r>
        <w:rPr>
          <w:rFonts w:ascii="나눔고딕" w:eastAsia="나눔고딕" w:hAnsi="나눔고딕"/>
        </w:rPr>
        <w:t xml:space="preserve">DA-1 </w:t>
      </w:r>
      <w:r>
        <w:rPr>
          <w:rFonts w:ascii="나눔고딕" w:eastAsia="나눔고딕" w:hAnsi="나눔고딕" w:hint="eastAsia"/>
        </w:rPr>
        <w:t xml:space="preserve">수용체에 결합함으로써 </w:t>
      </w:r>
      <w:r>
        <w:rPr>
          <w:rFonts w:ascii="나눔고딕" w:eastAsia="나눔고딕" w:hAnsi="나눔고딕"/>
        </w:rPr>
        <w:t>dopamine</w:t>
      </w:r>
      <w:r>
        <w:rPr>
          <w:rFonts w:ascii="나눔고딕" w:eastAsia="나눔고딕" w:hAnsi="나눔고딕" w:hint="eastAsia"/>
        </w:rPr>
        <w:t>의 작용을 중추 차원에서 차단</w:t>
      </w:r>
      <w:r w:rsidR="0013583D">
        <w:rPr>
          <w:rFonts w:ascii="나눔고딕" w:eastAsia="나눔고딕" w:hAnsi="나눔고딕" w:hint="eastAsia"/>
        </w:rPr>
        <w:t>합니</w:t>
      </w:r>
      <w:r>
        <w:rPr>
          <w:rFonts w:ascii="나눔고딕" w:eastAsia="나눔고딕" w:hAnsi="나눔고딕" w:hint="eastAsia"/>
        </w:rPr>
        <w:t>다.</w:t>
      </w:r>
      <w:r w:rsidR="0013583D">
        <w:rPr>
          <w:rFonts w:ascii="나눔고딕" w:eastAsia="나눔고딕" w:hAnsi="나눔고딕"/>
        </w:rPr>
        <w:t xml:space="preserve"> </w:t>
      </w:r>
    </w:p>
    <w:p w14:paraId="182B4779" w14:textId="09D4FC46" w:rsidR="003C3735" w:rsidRPr="000068B0" w:rsidRDefault="003C3735" w:rsidP="0013583D">
      <w:pPr>
        <w:ind w:firstLineChars="50" w:firstLine="94"/>
        <w:rPr>
          <w:rFonts w:ascii="나눔고딕" w:eastAsia="나눔고딕" w:hAnsi="나눔고딕"/>
          <w:szCs w:val="20"/>
        </w:rPr>
      </w:pPr>
      <w:proofErr w:type="spellStart"/>
      <w:r>
        <w:rPr>
          <w:rFonts w:ascii="나눔고딕" w:eastAsia="나눔고딕" w:hAnsi="나눔고딕" w:hint="eastAsia"/>
          <w:szCs w:val="20"/>
        </w:rPr>
        <w:t>할로페리돌과</w:t>
      </w:r>
      <w:proofErr w:type="spellEnd"/>
      <w:r>
        <w:rPr>
          <w:rFonts w:ascii="나눔고딕" w:eastAsia="나눔고딕" w:hAnsi="나눔고딕" w:hint="eastAsia"/>
          <w:szCs w:val="20"/>
        </w:rPr>
        <w:t xml:space="preserve"> 같은 </w:t>
      </w:r>
      <w:r>
        <w:rPr>
          <w:rFonts w:ascii="나눔고딕" w:eastAsia="나눔고딕" w:hAnsi="나눔고딕"/>
          <w:szCs w:val="20"/>
        </w:rPr>
        <w:t>N</w:t>
      </w:r>
      <w:r w:rsidR="005B0315" w:rsidRPr="003C3735">
        <w:rPr>
          <w:rFonts w:ascii="나눔고딕" w:eastAsia="나눔고딕" w:hAnsi="나눔고딕" w:hint="eastAsia"/>
          <w:szCs w:val="20"/>
        </w:rPr>
        <w:t xml:space="preserve">euroleptics에 만성으로 노출되면 시냅스 후 도파민 수용체가 </w:t>
      </w:r>
      <w:proofErr w:type="spellStart"/>
      <w:r w:rsidR="005B0315" w:rsidRPr="003C3735">
        <w:rPr>
          <w:rFonts w:ascii="나눔고딕" w:eastAsia="나눔고딕" w:hAnsi="나눔고딕" w:hint="eastAsia"/>
          <w:szCs w:val="20"/>
        </w:rPr>
        <w:t>과민해져</w:t>
      </w:r>
      <w:proofErr w:type="spellEnd"/>
      <w:r>
        <w:rPr>
          <w:rFonts w:ascii="나눔고딕" w:eastAsia="나눔고딕" w:hAnsi="나눔고딕" w:hint="eastAsia"/>
          <w:szCs w:val="20"/>
        </w:rPr>
        <w:t>,</w:t>
      </w:r>
      <w:r w:rsidR="005B0315" w:rsidRPr="003C3735">
        <w:rPr>
          <w:rFonts w:ascii="나눔고딕" w:eastAsia="나눔고딕" w:hAnsi="나눔고딕" w:hint="eastAsia"/>
          <w:szCs w:val="20"/>
        </w:rPr>
        <w:t xml:space="preserve"> 도파민 수용체 차단 약물의 중단 후 기저핵에서 일시적인 고 도파민 상태가 발생, </w:t>
      </w:r>
      <w:r w:rsidR="005B0315" w:rsidRPr="003C3735">
        <w:rPr>
          <w:rFonts w:ascii="나눔고딕" w:eastAsia="나눔고딕" w:hAnsi="나눔고딕"/>
          <w:szCs w:val="20"/>
        </w:rPr>
        <w:t xml:space="preserve">D2 </w:t>
      </w:r>
      <w:r w:rsidR="005B0315" w:rsidRPr="003C3735">
        <w:rPr>
          <w:rFonts w:ascii="나눔고딕" w:eastAsia="나눔고딕" w:hAnsi="나눔고딕" w:hint="eastAsia"/>
          <w:szCs w:val="20"/>
        </w:rPr>
        <w:t xml:space="preserve">수용체 상향조절을 </w:t>
      </w:r>
      <w:r w:rsidR="005B0315" w:rsidRPr="000068B0">
        <w:rPr>
          <w:rFonts w:ascii="나눔고딕" w:eastAsia="나눔고딕" w:hAnsi="나눔고딕" w:hint="eastAsia"/>
          <w:szCs w:val="20"/>
        </w:rPr>
        <w:t>초래하여 다양한 운동 장애를 일으킬 수 있</w:t>
      </w:r>
      <w:r w:rsidR="0013583D" w:rsidRPr="000068B0">
        <w:rPr>
          <w:rFonts w:ascii="나눔고딕" w:eastAsia="나눔고딕" w:hAnsi="나눔고딕" w:hint="eastAsia"/>
          <w:szCs w:val="20"/>
        </w:rPr>
        <w:t>습니다</w:t>
      </w:r>
      <w:r w:rsidR="005B0315" w:rsidRPr="000068B0">
        <w:rPr>
          <w:rFonts w:ascii="나눔고딕" w:eastAsia="나눔고딕" w:hAnsi="나눔고딕" w:hint="eastAsia"/>
          <w:szCs w:val="20"/>
        </w:rPr>
        <w:t>.</w:t>
      </w:r>
    </w:p>
    <w:p w14:paraId="1A17D109" w14:textId="2F721B96" w:rsidR="000068B0" w:rsidRDefault="000068B0" w:rsidP="000068B0">
      <w:pPr>
        <w:ind w:firstLineChars="100" w:firstLine="188"/>
        <w:rPr>
          <w:rFonts w:ascii="나눔고딕" w:eastAsia="나눔고딕" w:hAnsi="나눔고딕"/>
          <w:szCs w:val="20"/>
        </w:rPr>
      </w:pPr>
      <w:r w:rsidRPr="000068B0">
        <w:rPr>
          <w:rFonts w:ascii="나눔고딕" w:eastAsia="나눔고딕" w:hAnsi="나눔고딕"/>
          <w:szCs w:val="20"/>
        </w:rPr>
        <w:t>N</w:t>
      </w:r>
      <w:r w:rsidRPr="000068B0">
        <w:rPr>
          <w:rFonts w:ascii="나눔고딕" w:eastAsia="나눔고딕" w:hAnsi="나눔고딕" w:hint="eastAsia"/>
          <w:szCs w:val="20"/>
        </w:rPr>
        <w:t xml:space="preserve">euroleptics의 점진적인 사용중단이 </w:t>
      </w:r>
      <w:proofErr w:type="spellStart"/>
      <w:r w:rsidRPr="000068B0">
        <w:rPr>
          <w:rFonts w:ascii="나눔고딕" w:eastAsia="나눔고딕" w:hAnsi="나눔고딕" w:hint="eastAsia"/>
          <w:szCs w:val="20"/>
        </w:rPr>
        <w:t>금단성</w:t>
      </w:r>
      <w:proofErr w:type="spellEnd"/>
      <w:r w:rsidRPr="000068B0">
        <w:rPr>
          <w:rFonts w:ascii="나눔고딕" w:eastAsia="나눔고딕" w:hAnsi="나눔고딕" w:hint="eastAsia"/>
          <w:szCs w:val="20"/>
        </w:rPr>
        <w:t xml:space="preserve"> 이상 </w:t>
      </w:r>
      <w:proofErr w:type="spellStart"/>
      <w:r w:rsidRPr="000068B0">
        <w:rPr>
          <w:rFonts w:ascii="나눔고딕" w:eastAsia="나눔고딕" w:hAnsi="나눔고딕" w:hint="eastAsia"/>
          <w:szCs w:val="20"/>
        </w:rPr>
        <w:t>운동증</w:t>
      </w:r>
      <w:proofErr w:type="spellEnd"/>
      <w:r w:rsidRPr="000068B0">
        <w:rPr>
          <w:rFonts w:ascii="나눔고딕" w:eastAsia="나눔고딕" w:hAnsi="나눔고딕" w:hint="eastAsia"/>
          <w:szCs w:val="20"/>
        </w:rPr>
        <w:t xml:space="preserve"> 발현율을 줄이는지</w:t>
      </w:r>
      <w:r>
        <w:rPr>
          <w:rFonts w:ascii="나눔고딕" w:eastAsia="나눔고딕" w:hAnsi="나눔고딕" w:hint="eastAsia"/>
          <w:szCs w:val="20"/>
        </w:rPr>
        <w:t>에 대한</w:t>
      </w:r>
      <w:r w:rsidRPr="000068B0">
        <w:rPr>
          <w:rFonts w:ascii="나눔고딕" w:eastAsia="나눔고딕" w:hAnsi="나눔고딕" w:hint="eastAsia"/>
          <w:szCs w:val="20"/>
        </w:rPr>
        <w:t xml:space="preserve"> 확실한 연구결과는 없지만, </w:t>
      </w:r>
      <w:r>
        <w:rPr>
          <w:rFonts w:ascii="나눔고딕" w:eastAsia="나눔고딕" w:hAnsi="나눔고딕" w:hint="eastAsia"/>
          <w:szCs w:val="20"/>
        </w:rPr>
        <w:t xml:space="preserve">금단 관련 이상반응을 유발하는 약물들은 </w:t>
      </w:r>
      <w:r w:rsidRPr="000068B0">
        <w:rPr>
          <w:rFonts w:ascii="나눔고딕" w:eastAsia="나눔고딕" w:hAnsi="나눔고딕" w:hint="eastAsia"/>
          <w:szCs w:val="20"/>
        </w:rPr>
        <w:t xml:space="preserve">점진적으로 </w:t>
      </w:r>
      <w:r>
        <w:rPr>
          <w:rFonts w:ascii="나눔고딕" w:eastAsia="나눔고딕" w:hAnsi="나눔고딕" w:hint="eastAsia"/>
          <w:szCs w:val="20"/>
        </w:rPr>
        <w:t xml:space="preserve">약을 감량하는 것이 </w:t>
      </w:r>
      <w:r w:rsidR="00D163DB">
        <w:rPr>
          <w:rFonts w:ascii="나눔고딕" w:eastAsia="나눔고딕" w:hAnsi="나눔고딕" w:hint="eastAsia"/>
          <w:szCs w:val="20"/>
        </w:rPr>
        <w:t>적절하겠</w:t>
      </w:r>
      <w:r>
        <w:rPr>
          <w:rFonts w:ascii="나눔고딕" w:eastAsia="나눔고딕" w:hAnsi="나눔고딕" w:hint="eastAsia"/>
          <w:szCs w:val="20"/>
        </w:rPr>
        <w:t xml:space="preserve">습니다. </w:t>
      </w:r>
    </w:p>
    <w:p w14:paraId="47991A91" w14:textId="62B41F8C" w:rsidR="00D163DB" w:rsidRPr="00900507" w:rsidRDefault="00D163DB" w:rsidP="00900507">
      <w:pPr>
        <w:spacing w:after="0" w:line="360" w:lineRule="auto"/>
        <w:ind w:firstLineChars="100" w:firstLine="150"/>
        <w:rPr>
          <w:rFonts w:ascii="나눔고딕" w:eastAsia="나눔고딕" w:hAnsi="나눔고딕"/>
          <w:sz w:val="16"/>
          <w:szCs w:val="16"/>
        </w:rPr>
      </w:pPr>
      <w:r w:rsidRPr="00900507">
        <w:rPr>
          <w:rFonts w:ascii="나눔고딕" w:eastAsia="나눔고딕" w:hAnsi="나눔고딕" w:hint="eastAsia"/>
          <w:sz w:val="16"/>
          <w:szCs w:val="16"/>
        </w:rPr>
        <w:t>&lt;참고문헌&gt;</w:t>
      </w:r>
    </w:p>
    <w:p w14:paraId="5530E6F4" w14:textId="12ACB6A3" w:rsidR="005B0315" w:rsidRPr="00A879DA" w:rsidRDefault="005B0315" w:rsidP="005B0315">
      <w:pPr>
        <w:rPr>
          <w:rFonts w:ascii="나눔고딕" w:eastAsia="나눔고딕" w:hAnsi="나눔고딕"/>
          <w:sz w:val="16"/>
          <w:szCs w:val="16"/>
        </w:rPr>
      </w:pPr>
      <w:r w:rsidRPr="00A879DA">
        <w:rPr>
          <w:rFonts w:ascii="나눔고딕" w:eastAsia="나눔고딕" w:hAnsi="나눔고딕"/>
          <w:sz w:val="16"/>
          <w:szCs w:val="16"/>
        </w:rPr>
        <w:t>1)</w:t>
      </w:r>
      <w:r w:rsidR="00A879DA">
        <w:rPr>
          <w:rFonts w:ascii="나눔고딕" w:eastAsia="나눔고딕" w:hAnsi="나눔고딕"/>
          <w:sz w:val="16"/>
          <w:szCs w:val="16"/>
        </w:rPr>
        <w:t xml:space="preserve"> </w:t>
      </w:r>
      <w:proofErr w:type="gramStart"/>
      <w:r w:rsidRPr="00A879DA">
        <w:rPr>
          <w:rFonts w:ascii="나눔고딕" w:eastAsia="나눔고딕" w:hAnsi="나눔고딕"/>
          <w:sz w:val="16"/>
          <w:szCs w:val="16"/>
        </w:rPr>
        <w:t>Yu-Chi</w:t>
      </w:r>
      <w:proofErr w:type="gramEnd"/>
      <w:r w:rsidRPr="00A879DA">
        <w:rPr>
          <w:rFonts w:ascii="나눔고딕" w:eastAsia="나눔고딕" w:hAnsi="나눔고딕"/>
          <w:sz w:val="16"/>
          <w:szCs w:val="16"/>
        </w:rPr>
        <w:t xml:space="preserve"> Lo &amp; Ying-</w:t>
      </w:r>
      <w:proofErr w:type="spellStart"/>
      <w:r w:rsidRPr="00A879DA">
        <w:rPr>
          <w:rFonts w:ascii="나눔고딕" w:eastAsia="나눔고딕" w:hAnsi="나눔고딕"/>
          <w:sz w:val="16"/>
          <w:szCs w:val="16"/>
        </w:rPr>
        <w:t>Chieh</w:t>
      </w:r>
      <w:proofErr w:type="spellEnd"/>
      <w:r w:rsidRPr="00A879DA">
        <w:rPr>
          <w:rFonts w:ascii="나눔고딕" w:eastAsia="나눔고딕" w:hAnsi="나눔고딕"/>
          <w:sz w:val="16"/>
          <w:szCs w:val="16"/>
        </w:rPr>
        <w:t xml:space="preserve"> Peng </w:t>
      </w:r>
      <w:proofErr w:type="spellStart"/>
      <w:r w:rsidRPr="00A879DA">
        <w:rPr>
          <w:rFonts w:ascii="나눔고딕" w:eastAsia="나눔고딕" w:hAnsi="나눔고딕"/>
          <w:sz w:val="16"/>
          <w:szCs w:val="16"/>
        </w:rPr>
        <w:t>Amisulpride</w:t>
      </w:r>
      <w:proofErr w:type="spellEnd"/>
      <w:r w:rsidRPr="00A879DA">
        <w:rPr>
          <w:rFonts w:ascii="나눔고딕" w:eastAsia="나눔고딕" w:hAnsi="나눔고딕"/>
          <w:sz w:val="16"/>
          <w:szCs w:val="16"/>
        </w:rPr>
        <w:t xml:space="preserve"> withdrawal dyskinesia: a case report Annals of General </w:t>
      </w:r>
      <w:proofErr w:type="spellStart"/>
      <w:r w:rsidRPr="00A879DA">
        <w:rPr>
          <w:rFonts w:ascii="나눔고딕" w:eastAsia="나눔고딕" w:hAnsi="나눔고딕"/>
          <w:sz w:val="16"/>
          <w:szCs w:val="16"/>
        </w:rPr>
        <w:t>Psychiatryvolume</w:t>
      </w:r>
      <w:proofErr w:type="spellEnd"/>
      <w:r w:rsidRPr="00A879DA">
        <w:rPr>
          <w:rFonts w:ascii="나눔고딕" w:eastAsia="나눔고딕" w:hAnsi="나눔고딕"/>
          <w:sz w:val="16"/>
          <w:szCs w:val="16"/>
        </w:rPr>
        <w:t xml:space="preserve"> 16, Article number: 25 (2017)</w:t>
      </w:r>
    </w:p>
    <w:p w14:paraId="62A0A8CA" w14:textId="180BAB06" w:rsidR="004F65DE" w:rsidRPr="00A879DA" w:rsidRDefault="005B0315" w:rsidP="005B0315">
      <w:pPr>
        <w:rPr>
          <w:rFonts w:ascii="나눔고딕" w:eastAsia="나눔고딕" w:hAnsi="나눔고딕"/>
          <w:color w:val="494949"/>
          <w:sz w:val="16"/>
          <w:szCs w:val="16"/>
          <w:lang w:val="en"/>
        </w:rPr>
      </w:pPr>
      <w:r w:rsidRPr="00A879DA">
        <w:rPr>
          <w:rFonts w:ascii="나눔고딕" w:eastAsia="나눔고딕" w:hAnsi="나눔고딕"/>
          <w:sz w:val="16"/>
          <w:szCs w:val="16"/>
        </w:rPr>
        <w:t>2)</w:t>
      </w:r>
      <w:r w:rsidR="00A879DA">
        <w:rPr>
          <w:rFonts w:ascii="나눔고딕" w:eastAsia="나눔고딕" w:hAnsi="나눔고딕"/>
          <w:sz w:val="16"/>
          <w:szCs w:val="16"/>
        </w:rPr>
        <w:t xml:space="preserve"> </w:t>
      </w:r>
      <w:r w:rsidR="004F65DE" w:rsidRPr="00A879DA">
        <w:rPr>
          <w:rFonts w:ascii="나눔고딕" w:eastAsia="나눔고딕" w:hAnsi="나눔고딕"/>
          <w:sz w:val="16"/>
          <w:szCs w:val="16"/>
        </w:rPr>
        <w:t xml:space="preserve">Ahmed S, </w:t>
      </w:r>
      <w:proofErr w:type="spellStart"/>
      <w:r w:rsidR="004F65DE" w:rsidRPr="00A879DA">
        <w:rPr>
          <w:rFonts w:ascii="나눔고딕" w:eastAsia="나눔고딕" w:hAnsi="나눔고딕"/>
          <w:sz w:val="16"/>
          <w:szCs w:val="16"/>
        </w:rPr>
        <w:t>Chengappa</w:t>
      </w:r>
      <w:proofErr w:type="spellEnd"/>
      <w:r w:rsidR="004F65DE" w:rsidRPr="00A879DA">
        <w:rPr>
          <w:rFonts w:ascii="나눔고딕" w:eastAsia="나눔고딕" w:hAnsi="나눔고딕"/>
          <w:sz w:val="16"/>
          <w:szCs w:val="16"/>
        </w:rPr>
        <w:t xml:space="preserve"> KN, Naidu </w:t>
      </w:r>
      <w:proofErr w:type="gramStart"/>
      <w:r w:rsidR="004F65DE" w:rsidRPr="00A879DA">
        <w:rPr>
          <w:rFonts w:ascii="나눔고딕" w:eastAsia="나눔고딕" w:hAnsi="나눔고딕"/>
          <w:sz w:val="16"/>
          <w:szCs w:val="16"/>
        </w:rPr>
        <w:t>VR ,</w:t>
      </w:r>
      <w:proofErr w:type="gramEnd"/>
      <w:r w:rsidR="004F65DE" w:rsidRPr="00A879DA">
        <w:rPr>
          <w:rFonts w:ascii="나눔고딕" w:eastAsia="나눔고딕" w:hAnsi="나눔고딕"/>
          <w:sz w:val="16"/>
          <w:szCs w:val="16"/>
        </w:rPr>
        <w:t xml:space="preserve"> Baker RW , </w:t>
      </w:r>
      <w:proofErr w:type="spellStart"/>
      <w:r w:rsidR="004F65DE" w:rsidRPr="00A879DA">
        <w:rPr>
          <w:rFonts w:ascii="나눔고딕" w:eastAsia="나눔고딕" w:hAnsi="나눔고딕"/>
          <w:sz w:val="16"/>
          <w:szCs w:val="16"/>
        </w:rPr>
        <w:t>Parepally</w:t>
      </w:r>
      <w:proofErr w:type="spellEnd"/>
      <w:r w:rsidR="004F65DE" w:rsidRPr="00A879DA">
        <w:rPr>
          <w:rFonts w:ascii="나눔고딕" w:eastAsia="나눔고딕" w:hAnsi="나눔고딕"/>
          <w:sz w:val="16"/>
          <w:szCs w:val="16"/>
        </w:rPr>
        <w:t xml:space="preserve"> H , Schooler NR, </w:t>
      </w:r>
      <w:r w:rsidR="004F65DE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 xml:space="preserve">Clozapine withdrawal-emergent </w:t>
      </w:r>
      <w:proofErr w:type="spellStart"/>
      <w:r w:rsidR="004F65DE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>dystonias</w:t>
      </w:r>
      <w:proofErr w:type="spellEnd"/>
      <w:r w:rsidR="004F65DE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 xml:space="preserve"> and dyskinesias: a case series. The Journal of Clinical Psychiatry [01 Sep 1998, 59(9):472-477]</w:t>
      </w:r>
    </w:p>
    <w:p w14:paraId="2080D2C9" w14:textId="21501393" w:rsidR="003416DF" w:rsidRPr="00A879DA" w:rsidRDefault="005B0315" w:rsidP="005B0315">
      <w:pPr>
        <w:rPr>
          <w:rFonts w:ascii="나눔고딕" w:eastAsia="나눔고딕" w:hAnsi="나눔고딕"/>
          <w:color w:val="494949"/>
          <w:sz w:val="16"/>
          <w:szCs w:val="16"/>
          <w:lang w:val="en"/>
        </w:rPr>
      </w:pPr>
      <w:r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>3)</w:t>
      </w:r>
      <w:r w:rsid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 xml:space="preserve"> </w:t>
      </w:r>
      <w:proofErr w:type="spellStart"/>
      <w:r w:rsidR="003416DF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>Kara</w:t>
      </w:r>
      <w:r w:rsidR="003416DF" w:rsidRPr="00A879DA">
        <w:rPr>
          <w:rFonts w:ascii="Calibri" w:eastAsia="나눔고딕" w:hAnsi="Calibri" w:cs="Calibri"/>
          <w:color w:val="494949"/>
          <w:sz w:val="16"/>
          <w:szCs w:val="16"/>
          <w:lang w:val="en"/>
        </w:rPr>
        <w:t>ş</w:t>
      </w:r>
      <w:proofErr w:type="spellEnd"/>
      <w:r w:rsidR="003416DF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 xml:space="preserve"> H 1, </w:t>
      </w:r>
      <w:proofErr w:type="spellStart"/>
      <w:r w:rsidR="003416DF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>Güdük</w:t>
      </w:r>
      <w:proofErr w:type="spellEnd"/>
      <w:r w:rsidR="003416DF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 xml:space="preserve"> M 2, </w:t>
      </w:r>
      <w:proofErr w:type="spellStart"/>
      <w:r w:rsidR="003416DF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>Saatcio</w:t>
      </w:r>
      <w:r w:rsidR="003416DF" w:rsidRPr="00A879DA">
        <w:rPr>
          <w:rFonts w:ascii="Calibri" w:eastAsia="나눔고딕" w:hAnsi="Calibri" w:cs="Calibri"/>
          <w:color w:val="494949"/>
          <w:sz w:val="16"/>
          <w:szCs w:val="16"/>
          <w:lang w:val="en"/>
        </w:rPr>
        <w:t>ğ</w:t>
      </w:r>
      <w:r w:rsidR="003416DF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>lu</w:t>
      </w:r>
      <w:proofErr w:type="spellEnd"/>
      <w:r w:rsidR="003416DF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 xml:space="preserve"> </w:t>
      </w:r>
      <w:r w:rsidR="003416DF" w:rsidRPr="00A879DA">
        <w:rPr>
          <w:rFonts w:ascii="Calibri" w:eastAsia="나눔고딕" w:hAnsi="Calibri" w:cs="Calibri"/>
          <w:color w:val="494949"/>
          <w:sz w:val="16"/>
          <w:szCs w:val="16"/>
          <w:lang w:val="en"/>
        </w:rPr>
        <w:t>Ö</w:t>
      </w:r>
      <w:r w:rsidR="003416DF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 xml:space="preserve"> 3 Withdrawal-Emergent Dyskinesia and </w:t>
      </w:r>
      <w:proofErr w:type="spellStart"/>
      <w:r w:rsidR="003416DF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>Supersensitivity</w:t>
      </w:r>
      <w:proofErr w:type="spellEnd"/>
      <w:r w:rsidR="003416DF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 xml:space="preserve"> Psychosis Due to Olanzapine Use. Noro </w:t>
      </w:r>
      <w:proofErr w:type="spellStart"/>
      <w:r w:rsidR="003416DF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>Psikiyatri</w:t>
      </w:r>
      <w:proofErr w:type="spellEnd"/>
      <w:r w:rsidR="003416DF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 xml:space="preserve"> </w:t>
      </w:r>
      <w:proofErr w:type="spellStart"/>
      <w:r w:rsidR="003416DF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>Arsivi</w:t>
      </w:r>
      <w:proofErr w:type="spellEnd"/>
      <w:r w:rsidR="003416DF" w:rsidRPr="00A879DA">
        <w:rPr>
          <w:rFonts w:ascii="나눔고딕" w:eastAsia="나눔고딕" w:hAnsi="나눔고딕"/>
          <w:color w:val="494949"/>
          <w:sz w:val="16"/>
          <w:szCs w:val="16"/>
          <w:lang w:val="en"/>
        </w:rPr>
        <w:t xml:space="preserve"> [01 Jun 2016, 53(2):178-180]</w:t>
      </w:r>
    </w:p>
    <w:p w14:paraId="4A263DBB" w14:textId="7D516E0B" w:rsidR="004F65DE" w:rsidRPr="00A879DA" w:rsidRDefault="005B0315" w:rsidP="004F65DE">
      <w:pPr>
        <w:wordWrap/>
        <w:adjustRightInd w:val="0"/>
        <w:spacing w:after="0" w:line="240" w:lineRule="auto"/>
        <w:jc w:val="left"/>
        <w:rPr>
          <w:rFonts w:ascii="나눔고딕" w:eastAsia="나눔고딕" w:hAnsi="나눔고딕" w:cs="Times New Roman"/>
          <w:bCs/>
          <w:kern w:val="0"/>
          <w:sz w:val="16"/>
          <w:szCs w:val="16"/>
        </w:rPr>
      </w:pPr>
      <w:r w:rsidRPr="00A879DA">
        <w:rPr>
          <w:rFonts w:ascii="나눔고딕" w:eastAsia="나눔고딕" w:hAnsi="나눔고딕"/>
          <w:sz w:val="16"/>
          <w:szCs w:val="16"/>
        </w:rPr>
        <w:t>4</w:t>
      </w:r>
      <w:r w:rsidR="004F65DE" w:rsidRPr="00A879DA">
        <w:rPr>
          <w:rFonts w:ascii="나눔고딕" w:eastAsia="나눔고딕" w:hAnsi="나눔고딕" w:hint="eastAsia"/>
          <w:sz w:val="16"/>
          <w:szCs w:val="16"/>
        </w:rPr>
        <w:t>)</w:t>
      </w:r>
      <w:r w:rsidR="004F65DE" w:rsidRPr="00A879DA">
        <w:rPr>
          <w:rFonts w:ascii="나눔고딕" w:eastAsia="나눔고딕" w:hAnsi="나눔고딕"/>
          <w:sz w:val="16"/>
          <w:szCs w:val="16"/>
        </w:rPr>
        <w:t xml:space="preserve"> </w:t>
      </w:r>
      <w:r w:rsidR="004F65DE" w:rsidRPr="00A879DA">
        <w:rPr>
          <w:rFonts w:ascii="나눔고딕" w:eastAsia="나눔고딕" w:hAnsi="나눔고딕" w:cs="Times New Roman"/>
          <w:kern w:val="0"/>
          <w:sz w:val="16"/>
          <w:szCs w:val="16"/>
        </w:rPr>
        <w:t xml:space="preserve">Vishal S. Anand, M.D.l,2 and </w:t>
      </w:r>
      <w:proofErr w:type="spellStart"/>
      <w:r w:rsidR="004F65DE" w:rsidRPr="00A879DA">
        <w:rPr>
          <w:rFonts w:ascii="나눔고딕" w:eastAsia="나눔고딕" w:hAnsi="나눔고딕" w:cs="Times New Roman"/>
          <w:kern w:val="0"/>
          <w:sz w:val="16"/>
          <w:szCs w:val="16"/>
        </w:rPr>
        <w:t>Mantosh</w:t>
      </w:r>
      <w:proofErr w:type="spellEnd"/>
      <w:r w:rsidR="004F65DE" w:rsidRPr="00A879DA">
        <w:rPr>
          <w:rFonts w:ascii="나눔고딕" w:eastAsia="나눔고딕" w:hAnsi="나눔고딕" w:cs="Times New Roman"/>
          <w:kern w:val="0"/>
          <w:sz w:val="16"/>
          <w:szCs w:val="16"/>
        </w:rPr>
        <w:t xml:space="preserve"> J. Dewan, M.D.1 </w:t>
      </w:r>
      <w:r w:rsidR="004F65DE" w:rsidRPr="00A879DA">
        <w:rPr>
          <w:rFonts w:ascii="나눔고딕" w:eastAsia="나눔고딕" w:hAnsi="나눔고딕" w:cs="Times New Roman"/>
          <w:bCs/>
          <w:kern w:val="0"/>
          <w:sz w:val="16"/>
          <w:szCs w:val="16"/>
        </w:rPr>
        <w:t>Withdrawal-Emergent Dyskinesia in a Patient</w:t>
      </w:r>
    </w:p>
    <w:p w14:paraId="5952C4FC" w14:textId="733D7E74" w:rsidR="00BA74D0" w:rsidRPr="00A879DA" w:rsidRDefault="004F65DE" w:rsidP="004F65DE">
      <w:pPr>
        <w:rPr>
          <w:rFonts w:ascii="나눔고딕" w:eastAsia="나눔고딕" w:hAnsi="나눔고딕" w:cs="Times New Roman"/>
          <w:i/>
          <w:iCs/>
          <w:kern w:val="0"/>
          <w:sz w:val="16"/>
          <w:szCs w:val="16"/>
        </w:rPr>
      </w:pPr>
      <w:r w:rsidRPr="00A879DA">
        <w:rPr>
          <w:rFonts w:ascii="나눔고딕" w:eastAsia="나눔고딕" w:hAnsi="나눔고딕" w:cs="Times New Roman"/>
          <w:bCs/>
          <w:kern w:val="0"/>
          <w:sz w:val="16"/>
          <w:szCs w:val="16"/>
        </w:rPr>
        <w:t xml:space="preserve">on Risperidone Undergoing Dosage Reduction </w:t>
      </w:r>
      <w:r w:rsidRPr="00A879DA">
        <w:rPr>
          <w:rFonts w:ascii="나눔고딕" w:eastAsia="나눔고딕" w:hAnsi="나눔고딕" w:cs="Times New Roman"/>
          <w:i/>
          <w:iCs/>
          <w:kern w:val="0"/>
          <w:sz w:val="16"/>
          <w:szCs w:val="16"/>
        </w:rPr>
        <w:t xml:space="preserve">Annals of Clinical Psychiatry, Vol. </w:t>
      </w:r>
      <w:r w:rsidRPr="00A879DA">
        <w:rPr>
          <w:rFonts w:ascii="나눔고딕" w:eastAsia="나눔고딕" w:hAnsi="나눔고딕" w:cs="Times New Roman"/>
          <w:kern w:val="0"/>
          <w:sz w:val="16"/>
          <w:szCs w:val="16"/>
        </w:rPr>
        <w:t xml:space="preserve">8, </w:t>
      </w:r>
      <w:r w:rsidRPr="00A879DA">
        <w:rPr>
          <w:rFonts w:ascii="나눔고딕" w:eastAsia="나눔고딕" w:hAnsi="나눔고딕" w:cs="Times New Roman"/>
          <w:i/>
          <w:iCs/>
          <w:kern w:val="0"/>
          <w:sz w:val="16"/>
          <w:szCs w:val="16"/>
        </w:rPr>
        <w:t>No.3, 1996</w:t>
      </w:r>
    </w:p>
    <w:p w14:paraId="6134C88D" w14:textId="7D3625AB" w:rsidR="004F65DE" w:rsidRPr="00A879DA" w:rsidRDefault="005B0315" w:rsidP="004F65DE">
      <w:pPr>
        <w:rPr>
          <w:rFonts w:ascii="나눔고딕" w:eastAsia="나눔고딕" w:hAnsi="나눔고딕"/>
          <w:sz w:val="16"/>
          <w:szCs w:val="16"/>
        </w:rPr>
      </w:pPr>
      <w:r w:rsidRPr="00A879DA">
        <w:rPr>
          <w:rFonts w:ascii="나눔고딕" w:eastAsia="나눔고딕" w:hAnsi="나눔고딕"/>
          <w:sz w:val="16"/>
          <w:szCs w:val="16"/>
        </w:rPr>
        <w:t>5</w:t>
      </w:r>
      <w:r w:rsidR="004F65DE" w:rsidRPr="00A879DA">
        <w:rPr>
          <w:rFonts w:ascii="나눔고딕" w:eastAsia="나눔고딕" w:hAnsi="나눔고딕"/>
          <w:sz w:val="16"/>
          <w:szCs w:val="16"/>
        </w:rPr>
        <w:t>)</w:t>
      </w:r>
      <w:r w:rsidR="00A879DA">
        <w:rPr>
          <w:rFonts w:ascii="나눔고딕" w:eastAsia="나눔고딕" w:hAnsi="나눔고딕"/>
          <w:sz w:val="16"/>
          <w:szCs w:val="16"/>
        </w:rPr>
        <w:t xml:space="preserve"> </w:t>
      </w:r>
      <w:r w:rsidR="004F65DE" w:rsidRPr="00A879DA">
        <w:rPr>
          <w:rFonts w:ascii="나눔고딕" w:eastAsia="나눔고딕" w:hAnsi="나눔고딕"/>
          <w:sz w:val="16"/>
          <w:szCs w:val="16"/>
        </w:rPr>
        <w:t>John Yin,1 Alasdair M. Barr,1 Alfredo Ramos-Miguel,2 and Ric M. Procyshyn</w:t>
      </w:r>
      <w:proofErr w:type="gramStart"/>
      <w:r w:rsidR="004F65DE" w:rsidRPr="00A879DA">
        <w:rPr>
          <w:rFonts w:ascii="나눔고딕" w:eastAsia="나눔고딕" w:hAnsi="나눔고딕"/>
          <w:sz w:val="16"/>
          <w:szCs w:val="16"/>
        </w:rPr>
        <w:t>2,*</w:t>
      </w:r>
      <w:proofErr w:type="gramEnd"/>
      <w:r w:rsidR="004F65DE" w:rsidRPr="00A879DA">
        <w:rPr>
          <w:rFonts w:ascii="나눔고딕" w:eastAsia="나눔고딕" w:hAnsi="나눔고딕"/>
          <w:sz w:val="16"/>
          <w:szCs w:val="16"/>
        </w:rPr>
        <w:t xml:space="preserve"> Antipsychotic Induced Dopamine </w:t>
      </w:r>
      <w:proofErr w:type="spellStart"/>
      <w:r w:rsidR="004F65DE" w:rsidRPr="00A879DA">
        <w:rPr>
          <w:rFonts w:ascii="나눔고딕" w:eastAsia="나눔고딕" w:hAnsi="나눔고딕"/>
          <w:sz w:val="16"/>
          <w:szCs w:val="16"/>
        </w:rPr>
        <w:t>Supersensitivity</w:t>
      </w:r>
      <w:proofErr w:type="spellEnd"/>
      <w:r w:rsidR="004F65DE" w:rsidRPr="00A879DA">
        <w:rPr>
          <w:rFonts w:ascii="나눔고딕" w:eastAsia="나눔고딕" w:hAnsi="나눔고딕"/>
          <w:sz w:val="16"/>
          <w:szCs w:val="16"/>
        </w:rPr>
        <w:t xml:space="preserve"> Psychosis: A Comprehensive Review, </w:t>
      </w:r>
      <w:proofErr w:type="spellStart"/>
      <w:r w:rsidR="004F65DE" w:rsidRPr="00A879DA">
        <w:rPr>
          <w:rFonts w:ascii="나눔고딕" w:eastAsia="나눔고딕" w:hAnsi="나눔고딕"/>
          <w:sz w:val="16"/>
          <w:szCs w:val="16"/>
        </w:rPr>
        <w:t>Curr</w:t>
      </w:r>
      <w:proofErr w:type="spellEnd"/>
      <w:r w:rsidR="004F65DE" w:rsidRPr="00A879DA">
        <w:rPr>
          <w:rFonts w:ascii="나눔고딕" w:eastAsia="나눔고딕" w:hAnsi="나눔고딕"/>
          <w:sz w:val="16"/>
          <w:szCs w:val="16"/>
        </w:rPr>
        <w:t xml:space="preserve"> </w:t>
      </w:r>
      <w:proofErr w:type="spellStart"/>
      <w:r w:rsidR="004F65DE" w:rsidRPr="00A879DA">
        <w:rPr>
          <w:rFonts w:ascii="나눔고딕" w:eastAsia="나눔고딕" w:hAnsi="나눔고딕"/>
          <w:sz w:val="16"/>
          <w:szCs w:val="16"/>
        </w:rPr>
        <w:t>Neuropharmacol</w:t>
      </w:r>
      <w:proofErr w:type="spellEnd"/>
      <w:r w:rsidR="004F65DE" w:rsidRPr="00A879DA">
        <w:rPr>
          <w:rFonts w:ascii="나눔고딕" w:eastAsia="나눔고딕" w:hAnsi="나눔고딕"/>
          <w:sz w:val="16"/>
          <w:szCs w:val="16"/>
        </w:rPr>
        <w:t>. 2017 Jan; 15(1): 174–183.</w:t>
      </w:r>
    </w:p>
    <w:p w14:paraId="6FA5DE1D" w14:textId="4946FCF0" w:rsidR="006C7121" w:rsidRPr="00A879DA" w:rsidRDefault="006C7121" w:rsidP="006C7121">
      <w:pPr>
        <w:rPr>
          <w:rFonts w:ascii="나눔고딕" w:eastAsia="나눔고딕" w:hAnsi="나눔고딕"/>
          <w:sz w:val="16"/>
          <w:szCs w:val="16"/>
        </w:rPr>
      </w:pPr>
      <w:r w:rsidRPr="00A879DA">
        <w:rPr>
          <w:rFonts w:ascii="나눔고딕" w:eastAsia="나눔고딕" w:hAnsi="나눔고딕"/>
          <w:sz w:val="16"/>
          <w:szCs w:val="16"/>
        </w:rPr>
        <w:t xml:space="preserve">6) JACOBSON, G., BALDESSARINI, R. J., &amp; MANSCHRECK, T. (1974). </w:t>
      </w:r>
      <w:r w:rsidRPr="00A879DA">
        <w:rPr>
          <w:rFonts w:ascii="나눔고딕" w:eastAsia="나눔고딕" w:hAnsi="나눔고딕"/>
          <w:i/>
          <w:iCs/>
          <w:sz w:val="16"/>
          <w:szCs w:val="16"/>
        </w:rPr>
        <w:t xml:space="preserve">Tardive and Withdrawal Dyskinesia Associated with Haloperidol. American Journal of Psychiatry, 131(8), 910–913. </w:t>
      </w:r>
      <w:r w:rsidRPr="00A879DA">
        <w:rPr>
          <w:rFonts w:ascii="나눔고딕" w:eastAsia="나눔고딕" w:hAnsi="나눔고딕"/>
          <w:sz w:val="16"/>
          <w:szCs w:val="16"/>
        </w:rPr>
        <w:t>doi:10.1176/ajp.131.8.910 </w:t>
      </w:r>
    </w:p>
    <w:p w14:paraId="1D15B49E" w14:textId="77777777" w:rsidR="000068B0" w:rsidRDefault="000068B0" w:rsidP="006C7121">
      <w:pPr>
        <w:rPr>
          <w:rFonts w:ascii="나눔고딕" w:eastAsia="나눔고딕" w:hAnsi="나눔고딕"/>
          <w:sz w:val="18"/>
          <w:szCs w:val="18"/>
        </w:rPr>
      </w:pPr>
    </w:p>
    <w:p w14:paraId="51AB34C9" w14:textId="727E3233" w:rsidR="00897DC3" w:rsidRPr="00BA2989" w:rsidRDefault="000068B0" w:rsidP="00D163DB">
      <w:pPr>
        <w:pStyle w:val="a7"/>
        <w:numPr>
          <w:ilvl w:val="0"/>
          <w:numId w:val="11"/>
        </w:numPr>
        <w:ind w:leftChars="0"/>
        <w:rPr>
          <w:rFonts w:ascii="나눔고딕" w:eastAsia="나눔고딕" w:hAnsi="나눔고딕"/>
          <w:b/>
          <w:szCs w:val="20"/>
        </w:rPr>
      </w:pPr>
      <w:r w:rsidRPr="00BA2989">
        <w:rPr>
          <w:rFonts w:ascii="나눔고딕" w:eastAsia="나눔고딕" w:hAnsi="나눔고딕"/>
          <w:b/>
          <w:szCs w:val="20"/>
        </w:rPr>
        <w:t>CYP2D6</w:t>
      </w:r>
      <w:r w:rsidR="00A879DA" w:rsidRPr="00BA2989">
        <w:rPr>
          <w:rFonts w:ascii="나눔고딕" w:eastAsia="나눔고딕" w:hAnsi="나눔고딕"/>
          <w:b/>
          <w:szCs w:val="20"/>
        </w:rPr>
        <w:t xml:space="preserve"> </w:t>
      </w:r>
      <w:r w:rsidR="00A879DA" w:rsidRPr="00BA2989">
        <w:rPr>
          <w:rFonts w:ascii="나눔고딕" w:eastAsia="나눔고딕" w:hAnsi="나눔고딕" w:hint="eastAsia"/>
          <w:b/>
          <w:szCs w:val="20"/>
        </w:rPr>
        <w:t>관련 상호작용</w:t>
      </w:r>
    </w:p>
    <w:p w14:paraId="4C604B90" w14:textId="6E58BB19" w:rsidR="003F3843" w:rsidRDefault="00E74F25" w:rsidP="00A879DA">
      <w:pPr>
        <w:wordWrap/>
        <w:adjustRightInd w:val="0"/>
        <w:spacing w:after="0" w:line="240" w:lineRule="auto"/>
        <w:ind w:firstLineChars="100" w:firstLine="188"/>
        <w:jc w:val="left"/>
        <w:rPr>
          <w:rFonts w:ascii="나눔고딕" w:eastAsia="나눔고딕" w:hAnsi="나눔고딕" w:cs="T32"/>
          <w:kern w:val="0"/>
          <w:szCs w:val="20"/>
        </w:rPr>
      </w:pPr>
      <w:r w:rsidRPr="00A879DA">
        <w:rPr>
          <w:rFonts w:ascii="나눔고딕" w:eastAsia="나눔고딕" w:hAnsi="나눔고딕"/>
          <w:szCs w:val="20"/>
        </w:rPr>
        <w:t>Cytochrome P450(CYP)</w:t>
      </w:r>
      <w:r w:rsidRPr="00A879DA">
        <w:rPr>
          <w:rFonts w:ascii="나눔고딕" w:eastAsia="나눔고딕" w:hAnsi="나눔고딕" w:hint="eastAsia"/>
          <w:szCs w:val="20"/>
        </w:rPr>
        <w:t>는 많은 약물 대사</w:t>
      </w:r>
      <w:r w:rsidR="00F26A52" w:rsidRPr="00A879DA">
        <w:rPr>
          <w:rFonts w:ascii="나눔고딕" w:eastAsia="나눔고딕" w:hAnsi="나눔고딕" w:hint="eastAsia"/>
          <w:szCs w:val="20"/>
        </w:rPr>
        <w:t>에</w:t>
      </w:r>
      <w:r w:rsidRPr="00A879DA">
        <w:rPr>
          <w:rFonts w:ascii="나눔고딕" w:eastAsia="나눔고딕" w:hAnsi="나눔고딕" w:hint="eastAsia"/>
          <w:szCs w:val="20"/>
        </w:rPr>
        <w:t xml:space="preserve"> 필수적</w:t>
      </w:r>
      <w:r w:rsidR="00F26A52" w:rsidRPr="00A879DA">
        <w:rPr>
          <w:rFonts w:ascii="나눔고딕" w:eastAsia="나눔고딕" w:hAnsi="나눔고딕" w:hint="eastAsia"/>
          <w:szCs w:val="20"/>
        </w:rPr>
        <w:t>인 효소로,</w:t>
      </w:r>
      <w:r w:rsidRPr="00A879DA">
        <w:rPr>
          <w:rFonts w:ascii="나눔고딕" w:eastAsia="나눔고딕" w:hAnsi="나눔고딕"/>
          <w:szCs w:val="20"/>
        </w:rPr>
        <w:t xml:space="preserve"> 50</w:t>
      </w:r>
      <w:r w:rsidRPr="00A879DA">
        <w:rPr>
          <w:rFonts w:ascii="나눔고딕" w:eastAsia="나눔고딕" w:hAnsi="나눔고딕" w:hint="eastAsia"/>
          <w:szCs w:val="20"/>
        </w:rPr>
        <w:t xml:space="preserve">개 이상의 효소가 있지만 그 중 </w:t>
      </w:r>
      <w:r w:rsidRPr="00A879DA">
        <w:rPr>
          <w:rFonts w:ascii="나눔고딕" w:eastAsia="나눔고딕" w:hAnsi="나눔고딕"/>
          <w:szCs w:val="20"/>
        </w:rPr>
        <w:t>6</w:t>
      </w:r>
      <w:r w:rsidRPr="00A879DA">
        <w:rPr>
          <w:rFonts w:ascii="나눔고딕" w:eastAsia="나눔고딕" w:hAnsi="나눔고딕" w:hint="eastAsia"/>
          <w:szCs w:val="20"/>
        </w:rPr>
        <w:t xml:space="preserve">개가 약물의 </w:t>
      </w:r>
      <w:r w:rsidR="00897DC3" w:rsidRPr="00A879DA">
        <w:rPr>
          <w:rFonts w:ascii="나눔고딕" w:eastAsia="나눔고딕" w:hAnsi="나눔고딕" w:hint="eastAsia"/>
          <w:szCs w:val="20"/>
        </w:rPr>
        <w:t xml:space="preserve">약 </w:t>
      </w:r>
      <w:r w:rsidR="00897DC3" w:rsidRPr="00A879DA">
        <w:rPr>
          <w:rFonts w:ascii="나눔고딕" w:eastAsia="나눔고딕" w:hAnsi="나눔고딕"/>
          <w:szCs w:val="20"/>
        </w:rPr>
        <w:t>90</w:t>
      </w:r>
      <w:r w:rsidRPr="00A879DA">
        <w:rPr>
          <w:rFonts w:ascii="나눔고딕" w:eastAsia="나눔고딕" w:hAnsi="나눔고딕"/>
          <w:szCs w:val="20"/>
        </w:rPr>
        <w:t>%</w:t>
      </w:r>
      <w:r w:rsidRPr="00A879DA">
        <w:rPr>
          <w:rFonts w:ascii="나눔고딕" w:eastAsia="나눔고딕" w:hAnsi="나눔고딕" w:hint="eastAsia"/>
          <w:szCs w:val="20"/>
        </w:rPr>
        <w:t xml:space="preserve">를 </w:t>
      </w:r>
      <w:proofErr w:type="spellStart"/>
      <w:r w:rsidRPr="00A879DA">
        <w:rPr>
          <w:rFonts w:ascii="나눔고딕" w:eastAsia="나눔고딕" w:hAnsi="나눔고딕" w:hint="eastAsia"/>
          <w:szCs w:val="20"/>
        </w:rPr>
        <w:t>대사하며</w:t>
      </w:r>
      <w:proofErr w:type="spellEnd"/>
      <w:r w:rsidRPr="00A879DA">
        <w:rPr>
          <w:rFonts w:ascii="나눔고딕" w:eastAsia="나눔고딕" w:hAnsi="나눔고딕" w:hint="eastAsia"/>
          <w:szCs w:val="20"/>
        </w:rPr>
        <w:t xml:space="preserve">, 가장 중요한 두가지 효소는 </w:t>
      </w:r>
      <w:r w:rsidRPr="00A879DA">
        <w:rPr>
          <w:rFonts w:ascii="나눔고딕" w:eastAsia="나눔고딕" w:hAnsi="나눔고딕"/>
          <w:szCs w:val="20"/>
        </w:rPr>
        <w:t>CYP3A4, CYP2D6</w:t>
      </w:r>
      <w:r w:rsidRPr="00A879DA">
        <w:rPr>
          <w:rFonts w:ascii="나눔고딕" w:eastAsia="나눔고딕" w:hAnsi="나눔고딕" w:hint="eastAsia"/>
          <w:szCs w:val="20"/>
        </w:rPr>
        <w:t>입니다.</w:t>
      </w:r>
      <w:r w:rsidRPr="00A879DA">
        <w:rPr>
          <w:rFonts w:ascii="나눔고딕" w:eastAsia="나눔고딕" w:hAnsi="나눔고딕"/>
          <w:szCs w:val="20"/>
        </w:rPr>
        <w:t xml:space="preserve"> </w:t>
      </w:r>
      <w:r w:rsidR="00F26A52" w:rsidRPr="00A879DA">
        <w:rPr>
          <w:rFonts w:ascii="나눔고딕" w:eastAsia="나눔고딕" w:hAnsi="나눔고딕" w:cs="T33"/>
          <w:kern w:val="0"/>
          <w:szCs w:val="20"/>
        </w:rPr>
        <w:t>C</w:t>
      </w:r>
      <w:r w:rsidR="00F26A52" w:rsidRPr="00A879DA">
        <w:rPr>
          <w:rFonts w:ascii="나눔고딕" w:eastAsia="나눔고딕" w:hAnsi="나눔고딕" w:cs="T33" w:hint="eastAsia"/>
          <w:kern w:val="0"/>
          <w:szCs w:val="20"/>
        </w:rPr>
        <w:t>Y</w:t>
      </w:r>
      <w:r w:rsidR="00F26A52" w:rsidRPr="00A879DA">
        <w:rPr>
          <w:rFonts w:ascii="나눔고딕" w:eastAsia="나눔고딕" w:hAnsi="나눔고딕" w:cs="T33"/>
          <w:kern w:val="0"/>
          <w:szCs w:val="20"/>
        </w:rPr>
        <w:t>P2D6</w:t>
      </w:r>
      <w:r w:rsidR="00F26A52" w:rsidRPr="00A879DA">
        <w:rPr>
          <w:rFonts w:ascii="나눔고딕" w:eastAsia="나눔고딕" w:hAnsi="나눔고딕" w:cs="T32" w:hint="eastAsia"/>
          <w:kern w:val="0"/>
          <w:szCs w:val="20"/>
        </w:rPr>
        <w:t>는</w:t>
      </w:r>
      <w:r w:rsidR="00F26A52" w:rsidRPr="00A879DA">
        <w:rPr>
          <w:rFonts w:ascii="나눔고딕" w:eastAsia="나눔고딕" w:hAnsi="나눔고딕" w:cs="T32"/>
          <w:kern w:val="0"/>
          <w:szCs w:val="20"/>
        </w:rPr>
        <w:t xml:space="preserve"> </w:t>
      </w:r>
      <w:r w:rsidR="00F26A52" w:rsidRPr="00A879DA">
        <w:rPr>
          <w:rFonts w:ascii="나눔고딕" w:eastAsia="나눔고딕" w:hAnsi="나눔고딕" w:cs="T32" w:hint="eastAsia"/>
          <w:kern w:val="0"/>
          <w:szCs w:val="20"/>
        </w:rPr>
        <w:t>간</w:t>
      </w:r>
      <w:r w:rsidR="00F26A52" w:rsidRPr="00A879DA">
        <w:rPr>
          <w:rFonts w:ascii="나눔고딕" w:eastAsia="나눔고딕" w:hAnsi="나눔고딕" w:cs="T32"/>
          <w:kern w:val="0"/>
          <w:szCs w:val="20"/>
        </w:rPr>
        <w:t xml:space="preserve"> </w:t>
      </w:r>
      <w:r w:rsidR="00F26A52" w:rsidRPr="00A879DA">
        <w:rPr>
          <w:rFonts w:ascii="나눔고딕" w:eastAsia="나눔고딕" w:hAnsi="나눔고딕" w:cs="T33"/>
          <w:kern w:val="0"/>
          <w:szCs w:val="20"/>
        </w:rPr>
        <w:t xml:space="preserve">CYP </w:t>
      </w:r>
      <w:r w:rsidR="00F26A52" w:rsidRPr="00A879DA">
        <w:rPr>
          <w:rFonts w:ascii="나눔고딕" w:eastAsia="나눔고딕" w:hAnsi="나눔고딕" w:cs="T32" w:hint="eastAsia"/>
          <w:kern w:val="0"/>
          <w:szCs w:val="20"/>
        </w:rPr>
        <w:t>효소의</w:t>
      </w:r>
      <w:r w:rsidR="00F26A52" w:rsidRPr="00A879DA">
        <w:rPr>
          <w:rFonts w:ascii="나눔고딕" w:eastAsia="나눔고딕" w:hAnsi="나눔고딕" w:cs="T32"/>
          <w:kern w:val="0"/>
          <w:szCs w:val="20"/>
        </w:rPr>
        <w:t xml:space="preserve"> </w:t>
      </w:r>
      <w:r w:rsidR="00F26A52" w:rsidRPr="00A879DA">
        <w:rPr>
          <w:rFonts w:ascii="나눔고딕" w:eastAsia="나눔고딕" w:hAnsi="나눔고딕" w:cs="T32" w:hint="eastAsia"/>
          <w:kern w:val="0"/>
          <w:szCs w:val="20"/>
        </w:rPr>
        <w:t>약</w:t>
      </w:r>
      <w:r w:rsidR="00F26A52" w:rsidRPr="00A879DA">
        <w:rPr>
          <w:rFonts w:ascii="나눔고딕" w:eastAsia="나눔고딕" w:hAnsi="나눔고딕" w:cs="T32"/>
          <w:kern w:val="0"/>
          <w:szCs w:val="20"/>
        </w:rPr>
        <w:t xml:space="preserve"> </w:t>
      </w:r>
      <w:r w:rsidR="00F26A52" w:rsidRPr="00A879DA">
        <w:rPr>
          <w:rFonts w:ascii="나눔고딕" w:eastAsia="나눔고딕" w:hAnsi="나눔고딕" w:cs="T33"/>
          <w:kern w:val="0"/>
          <w:szCs w:val="20"/>
        </w:rPr>
        <w:t>5%</w:t>
      </w:r>
      <w:r w:rsidR="00F26A52" w:rsidRPr="00A879DA">
        <w:rPr>
          <w:rFonts w:ascii="나눔고딕" w:eastAsia="나눔고딕" w:hAnsi="나눔고딕" w:cs="T32" w:hint="eastAsia"/>
          <w:kern w:val="0"/>
          <w:szCs w:val="20"/>
        </w:rPr>
        <w:t>를</w:t>
      </w:r>
      <w:r w:rsidR="00F26A52" w:rsidRPr="00A879DA">
        <w:rPr>
          <w:rFonts w:ascii="나눔고딕" w:eastAsia="나눔고딕" w:hAnsi="나눔고딕" w:cs="T32"/>
          <w:kern w:val="0"/>
          <w:szCs w:val="20"/>
        </w:rPr>
        <w:t xml:space="preserve"> </w:t>
      </w:r>
      <w:r w:rsidR="00F26A52" w:rsidRPr="00A879DA">
        <w:rPr>
          <w:rFonts w:ascii="나눔고딕" w:eastAsia="나눔고딕" w:hAnsi="나눔고딕" w:cs="T32" w:hint="eastAsia"/>
          <w:kern w:val="0"/>
          <w:szCs w:val="20"/>
        </w:rPr>
        <w:t>차지하며</w:t>
      </w:r>
      <w:r w:rsidR="00F26A52" w:rsidRPr="00A879DA">
        <w:rPr>
          <w:rFonts w:ascii="나눔고딕" w:eastAsia="나눔고딕" w:hAnsi="나눔고딕" w:cs="T32"/>
          <w:kern w:val="0"/>
          <w:szCs w:val="20"/>
        </w:rPr>
        <w:t xml:space="preserve"> </w:t>
      </w:r>
      <w:r w:rsidR="00F26A52" w:rsidRPr="00A879DA">
        <w:rPr>
          <w:rFonts w:ascii="나눔고딕" w:eastAsia="나눔고딕" w:hAnsi="나눔고딕" w:cs="T32" w:hint="eastAsia"/>
          <w:kern w:val="0"/>
          <w:szCs w:val="20"/>
        </w:rPr>
        <w:t>현재</w:t>
      </w:r>
      <w:r w:rsidR="00F26A52" w:rsidRPr="00A879DA">
        <w:rPr>
          <w:rFonts w:ascii="나눔고딕" w:eastAsia="나눔고딕" w:hAnsi="나눔고딕" w:cs="T32"/>
          <w:kern w:val="0"/>
          <w:szCs w:val="20"/>
        </w:rPr>
        <w:t xml:space="preserve"> </w:t>
      </w:r>
      <w:r w:rsidR="00F26A52" w:rsidRPr="00A879DA">
        <w:rPr>
          <w:rFonts w:ascii="나눔고딕" w:eastAsia="나눔고딕" w:hAnsi="나눔고딕" w:cs="T32" w:hint="eastAsia"/>
          <w:kern w:val="0"/>
          <w:szCs w:val="20"/>
        </w:rPr>
        <w:t>사용되는</w:t>
      </w:r>
      <w:r w:rsidR="00F26A52" w:rsidRPr="00A879DA">
        <w:rPr>
          <w:rFonts w:ascii="나눔고딕" w:eastAsia="나눔고딕" w:hAnsi="나눔고딕" w:cs="T32"/>
          <w:kern w:val="0"/>
          <w:szCs w:val="20"/>
        </w:rPr>
        <w:t xml:space="preserve"> </w:t>
      </w:r>
      <w:r w:rsidR="00F26A52" w:rsidRPr="00A879DA">
        <w:rPr>
          <w:rFonts w:ascii="나눔고딕" w:eastAsia="나눔고딕" w:hAnsi="나눔고딕" w:cs="T32" w:hint="eastAsia"/>
          <w:kern w:val="0"/>
          <w:szCs w:val="20"/>
        </w:rPr>
        <w:t>약물</w:t>
      </w:r>
      <w:r w:rsidR="00F26A52" w:rsidRPr="00A879DA">
        <w:rPr>
          <w:rFonts w:ascii="나눔고딕" w:eastAsia="나눔고딕" w:hAnsi="나눔고딕" w:cs="T32"/>
          <w:kern w:val="0"/>
          <w:szCs w:val="20"/>
        </w:rPr>
        <w:t xml:space="preserve"> </w:t>
      </w:r>
      <w:r w:rsidR="00F26A52" w:rsidRPr="00A879DA">
        <w:rPr>
          <w:rFonts w:ascii="나눔고딕" w:eastAsia="나눔고딕" w:hAnsi="나눔고딕" w:cs="T32" w:hint="eastAsia"/>
          <w:kern w:val="0"/>
          <w:szCs w:val="20"/>
        </w:rPr>
        <w:t>중</w:t>
      </w:r>
      <w:r w:rsidR="00F26A52" w:rsidRPr="00A879DA">
        <w:rPr>
          <w:rFonts w:ascii="나눔고딕" w:eastAsia="나눔고딕" w:hAnsi="나눔고딕" w:cs="T32"/>
          <w:kern w:val="0"/>
          <w:szCs w:val="20"/>
        </w:rPr>
        <w:t xml:space="preserve"> </w:t>
      </w:r>
      <w:r w:rsidR="00F26A52" w:rsidRPr="00A879DA">
        <w:rPr>
          <w:rFonts w:ascii="나눔고딕" w:eastAsia="나눔고딕" w:hAnsi="나눔고딕" w:cs="T32" w:hint="eastAsia"/>
          <w:kern w:val="0"/>
          <w:szCs w:val="20"/>
        </w:rPr>
        <w:t>약</w:t>
      </w:r>
      <w:r w:rsidR="00F26A52" w:rsidRPr="00A879DA">
        <w:rPr>
          <w:rFonts w:ascii="나눔고딕" w:eastAsia="나눔고딕" w:hAnsi="나눔고딕" w:cs="T32"/>
          <w:kern w:val="0"/>
          <w:szCs w:val="20"/>
        </w:rPr>
        <w:t xml:space="preserve"> </w:t>
      </w:r>
      <w:r w:rsidR="00F26A52" w:rsidRPr="00A879DA">
        <w:rPr>
          <w:rFonts w:ascii="나눔고딕" w:eastAsia="나눔고딕" w:hAnsi="나눔고딕" w:cs="T33"/>
          <w:kern w:val="0"/>
          <w:szCs w:val="20"/>
        </w:rPr>
        <w:t>20%</w:t>
      </w:r>
      <w:r w:rsidR="00F26A52" w:rsidRPr="00A879DA">
        <w:rPr>
          <w:rFonts w:ascii="나눔고딕" w:eastAsia="나눔고딕" w:hAnsi="나눔고딕" w:cs="T32" w:hint="eastAsia"/>
          <w:kern w:val="0"/>
          <w:szCs w:val="20"/>
        </w:rPr>
        <w:t>의</w:t>
      </w:r>
      <w:r w:rsidR="00F26A52" w:rsidRPr="00A879DA">
        <w:rPr>
          <w:rFonts w:ascii="나눔고딕" w:eastAsia="나눔고딕" w:hAnsi="나눔고딕" w:cs="T32"/>
          <w:kern w:val="0"/>
          <w:szCs w:val="20"/>
        </w:rPr>
        <w:t xml:space="preserve"> </w:t>
      </w:r>
      <w:r w:rsidR="00F26A52" w:rsidRPr="00A879DA">
        <w:rPr>
          <w:rFonts w:ascii="나눔고딕" w:eastAsia="나눔고딕" w:hAnsi="나눔고딕" w:cs="T32" w:hint="eastAsia"/>
          <w:kern w:val="0"/>
          <w:szCs w:val="20"/>
        </w:rPr>
        <w:t>대사를</w:t>
      </w:r>
      <w:r w:rsidR="00F26A52" w:rsidRPr="00A879DA">
        <w:rPr>
          <w:rFonts w:ascii="나눔고딕" w:eastAsia="나눔고딕" w:hAnsi="나눔고딕" w:cs="T32"/>
          <w:kern w:val="0"/>
          <w:szCs w:val="20"/>
        </w:rPr>
        <w:t xml:space="preserve"> </w:t>
      </w:r>
      <w:r w:rsidR="00F26A52" w:rsidRPr="00A879DA">
        <w:rPr>
          <w:rFonts w:ascii="나눔고딕" w:eastAsia="나눔고딕" w:hAnsi="나눔고딕" w:cs="T32" w:hint="eastAsia"/>
          <w:kern w:val="0"/>
          <w:szCs w:val="20"/>
        </w:rPr>
        <w:t>담당합니다.</w:t>
      </w:r>
    </w:p>
    <w:p w14:paraId="5D0E8F90" w14:textId="77777777" w:rsidR="00D163DB" w:rsidRPr="00A879DA" w:rsidRDefault="00D163DB" w:rsidP="00A879DA">
      <w:pPr>
        <w:wordWrap/>
        <w:adjustRightInd w:val="0"/>
        <w:spacing w:after="0" w:line="240" w:lineRule="auto"/>
        <w:ind w:firstLineChars="100" w:firstLine="188"/>
        <w:jc w:val="left"/>
        <w:rPr>
          <w:rFonts w:ascii="나눔고딕" w:eastAsia="나눔고딕" w:hAnsi="나눔고딕"/>
          <w:szCs w:val="20"/>
        </w:rPr>
      </w:pPr>
    </w:p>
    <w:p w14:paraId="06498FAF" w14:textId="360ED321" w:rsidR="00605D2F" w:rsidRDefault="003F3843" w:rsidP="00A879DA">
      <w:pPr>
        <w:wordWrap/>
        <w:adjustRightInd w:val="0"/>
        <w:spacing w:after="0" w:line="240" w:lineRule="auto"/>
        <w:ind w:firstLineChars="100" w:firstLine="188"/>
        <w:jc w:val="left"/>
        <w:rPr>
          <w:rFonts w:ascii="나눔고딕" w:eastAsia="나눔고딕" w:hAnsi="나눔고딕" w:cs="T38"/>
          <w:kern w:val="0"/>
          <w:szCs w:val="20"/>
        </w:rPr>
      </w:pPr>
      <w:proofErr w:type="spellStart"/>
      <w:r w:rsidRPr="00A879DA">
        <w:rPr>
          <w:rFonts w:ascii="나눔고딕" w:eastAsia="나눔고딕" w:hAnsi="나눔고딕" w:hint="eastAsia"/>
          <w:szCs w:val="20"/>
        </w:rPr>
        <w:t>할로페리돌은</w:t>
      </w:r>
      <w:proofErr w:type="spellEnd"/>
      <w:r w:rsidRPr="00A879DA">
        <w:rPr>
          <w:rFonts w:ascii="나눔고딕" w:eastAsia="나눔고딕" w:hAnsi="나눔고딕" w:hint="eastAsia"/>
          <w:szCs w:val="20"/>
        </w:rPr>
        <w:t xml:space="preserve"> </w:t>
      </w:r>
      <w:r w:rsidRPr="00A879DA">
        <w:rPr>
          <w:rFonts w:ascii="나눔고딕" w:eastAsia="나눔고딕" w:hAnsi="나눔고딕"/>
          <w:szCs w:val="20"/>
        </w:rPr>
        <w:t>CYP3A4, CYP2D6 and a carbonyl reductase</w:t>
      </w:r>
      <w:r w:rsidRPr="00A879DA">
        <w:rPr>
          <w:rFonts w:ascii="나눔고딕" w:eastAsia="나눔고딕" w:hAnsi="나눔고딕" w:hint="eastAsia"/>
          <w:szCs w:val="20"/>
        </w:rPr>
        <w:t>를 통해 대사되어</w:t>
      </w:r>
      <w:r w:rsidR="00605D2F" w:rsidRPr="00A879DA">
        <w:rPr>
          <w:rFonts w:ascii="나눔고딕" w:eastAsia="나눔고딕" w:hAnsi="나눔고딕" w:hint="eastAsia"/>
          <w:szCs w:val="20"/>
        </w:rPr>
        <w:t xml:space="preserve"> 다음 그림과 같이</w:t>
      </w:r>
      <w:r w:rsidRPr="00A879DA">
        <w:rPr>
          <w:rFonts w:ascii="나눔고딕" w:eastAsia="나눔고딕" w:hAnsi="나눔고딕" w:hint="eastAsia"/>
          <w:szCs w:val="20"/>
        </w:rPr>
        <w:t xml:space="preserve"> </w:t>
      </w:r>
      <w:r w:rsidR="00605D2F" w:rsidRPr="00A879DA">
        <w:rPr>
          <w:rFonts w:ascii="나눔고딕" w:eastAsia="나눔고딕" w:hAnsi="나눔고딕" w:hint="eastAsia"/>
          <w:szCs w:val="20"/>
        </w:rPr>
        <w:t xml:space="preserve">여러 </w:t>
      </w:r>
      <w:r w:rsidRPr="00A879DA">
        <w:rPr>
          <w:rFonts w:ascii="나눔고딕" w:eastAsia="나눔고딕" w:hAnsi="나눔고딕" w:hint="eastAsia"/>
          <w:szCs w:val="20"/>
        </w:rPr>
        <w:lastRenderedPageBreak/>
        <w:t xml:space="preserve">대사산물들을 </w:t>
      </w:r>
      <w:r w:rsidR="00F26A52" w:rsidRPr="00A879DA">
        <w:rPr>
          <w:rFonts w:ascii="나눔고딕" w:eastAsia="나눔고딕" w:hAnsi="나눔고딕" w:hint="eastAsia"/>
          <w:szCs w:val="20"/>
        </w:rPr>
        <w:t>생성하는데</w:t>
      </w:r>
      <w:r w:rsidR="00605D2F" w:rsidRPr="00A879DA">
        <w:rPr>
          <w:rFonts w:ascii="나눔고딕" w:eastAsia="나눔고딕" w:hAnsi="나눔고딕"/>
          <w:noProof/>
          <w:szCs w:val="20"/>
        </w:rPr>
        <w:drawing>
          <wp:anchor distT="0" distB="0" distL="114300" distR="114300" simplePos="0" relativeHeight="251658240" behindDoc="0" locked="0" layoutInCell="1" allowOverlap="1" wp14:anchorId="3BF72AED" wp14:editId="1332809C">
            <wp:simplePos x="0" y="0"/>
            <wp:positionH relativeFrom="column">
              <wp:posOffset>129654</wp:posOffset>
            </wp:positionH>
            <wp:positionV relativeFrom="paragraph">
              <wp:posOffset>-540</wp:posOffset>
            </wp:positionV>
            <wp:extent cx="2597560" cy="1596788"/>
            <wp:effectExtent l="0" t="0" r="0" b="381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560" cy="15967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6A52" w:rsidRPr="00A879DA">
        <w:rPr>
          <w:rFonts w:ascii="나눔고딕" w:eastAsia="나눔고딕" w:hAnsi="나눔고딕" w:hint="eastAsia"/>
          <w:szCs w:val="20"/>
        </w:rPr>
        <w:t xml:space="preserve"> 이 대</w:t>
      </w:r>
      <w:r w:rsidRPr="00A879DA">
        <w:rPr>
          <w:rFonts w:ascii="나눔고딕" w:eastAsia="나눔고딕" w:hAnsi="나눔고딕" w:hint="eastAsia"/>
          <w:szCs w:val="20"/>
        </w:rPr>
        <w:t>사산물</w:t>
      </w:r>
      <w:r w:rsidR="00F26A52" w:rsidRPr="00A879DA">
        <w:rPr>
          <w:rFonts w:ascii="나눔고딕" w:eastAsia="나눔고딕" w:hAnsi="나눔고딕" w:hint="eastAsia"/>
          <w:szCs w:val="20"/>
        </w:rPr>
        <w:t>이</w:t>
      </w:r>
      <w:r w:rsidR="00605D2F" w:rsidRPr="00A879DA">
        <w:rPr>
          <w:rFonts w:ascii="나눔고딕" w:eastAsia="나눔고딕" w:hAnsi="나눔고딕" w:hint="eastAsia"/>
          <w:szCs w:val="20"/>
        </w:rPr>
        <w:t xml:space="preserve"> </w:t>
      </w:r>
      <w:r w:rsidR="00605D2F" w:rsidRPr="00A879DA">
        <w:rPr>
          <w:rFonts w:ascii="나눔고딕" w:eastAsia="나눔고딕" w:hAnsi="나눔고딕"/>
          <w:szCs w:val="20"/>
        </w:rPr>
        <w:t xml:space="preserve">CYP2D6를 </w:t>
      </w:r>
      <w:r w:rsidR="00605D2F" w:rsidRPr="00A879DA">
        <w:rPr>
          <w:rFonts w:ascii="나눔고딕" w:eastAsia="나눔고딕" w:hAnsi="나눔고딕" w:hint="eastAsia"/>
          <w:szCs w:val="20"/>
        </w:rPr>
        <w:t>억제하</w:t>
      </w:r>
      <w:r w:rsidR="00A879DA" w:rsidRPr="00A879DA">
        <w:rPr>
          <w:rFonts w:ascii="나눔고딕" w:eastAsia="나눔고딕" w:hAnsi="나눔고딕" w:hint="eastAsia"/>
          <w:szCs w:val="20"/>
        </w:rPr>
        <w:t>며,</w:t>
      </w:r>
      <w:r w:rsidR="00605D2F" w:rsidRPr="00A879DA">
        <w:rPr>
          <w:rFonts w:ascii="나눔고딕" w:eastAsia="나눔고딕" w:hAnsi="나눔고딕"/>
          <w:szCs w:val="20"/>
        </w:rPr>
        <w:t xml:space="preserve"> </w:t>
      </w:r>
      <w:r w:rsidR="00A879DA">
        <w:rPr>
          <w:rFonts w:ascii="나눔고딕" w:eastAsia="나눔고딕" w:hAnsi="나눔고딕" w:hint="eastAsia"/>
          <w:szCs w:val="20"/>
        </w:rPr>
        <w:t xml:space="preserve">대사산물 중에서도 </w:t>
      </w:r>
      <w:r w:rsidR="00605D2F" w:rsidRPr="00A879DA">
        <w:rPr>
          <w:rFonts w:ascii="나눔고딕" w:eastAsia="나눔고딕" w:hAnsi="나눔고딕" w:hint="eastAsia"/>
          <w:szCs w:val="20"/>
        </w:rPr>
        <w:t xml:space="preserve">환원된 </w:t>
      </w:r>
      <w:proofErr w:type="spellStart"/>
      <w:r w:rsidR="00605D2F" w:rsidRPr="00A879DA">
        <w:rPr>
          <w:rFonts w:ascii="나눔고딕" w:eastAsia="나눔고딕" w:hAnsi="나눔고딕" w:hint="eastAsia"/>
          <w:szCs w:val="20"/>
        </w:rPr>
        <w:t>할로페리돌</w:t>
      </w:r>
      <w:proofErr w:type="spellEnd"/>
      <w:r w:rsidR="00605D2F" w:rsidRPr="00A879DA">
        <w:rPr>
          <w:rFonts w:ascii="나눔고딕" w:eastAsia="나눔고딕" w:hAnsi="나눔고딕" w:hint="eastAsia"/>
          <w:szCs w:val="20"/>
        </w:rPr>
        <w:t xml:space="preserve">, </w:t>
      </w:r>
      <w:r w:rsidR="00605D2F" w:rsidRPr="00A879DA">
        <w:rPr>
          <w:rFonts w:ascii="나눔고딕" w:eastAsia="나눔고딕" w:hAnsi="나눔고딕"/>
          <w:szCs w:val="20"/>
        </w:rPr>
        <w:t>pyridinium and tetrahydropyridine</w:t>
      </w:r>
      <w:r w:rsidR="00605D2F" w:rsidRPr="00A879DA">
        <w:rPr>
          <w:rFonts w:ascii="나눔고딕" w:eastAsia="나눔고딕" w:hAnsi="나눔고딕" w:hint="eastAsia"/>
          <w:szCs w:val="20"/>
        </w:rPr>
        <w:t>이 가장 강력하게 작</w:t>
      </w:r>
      <w:r w:rsidR="00A879DA">
        <w:rPr>
          <w:rFonts w:ascii="나눔고딕" w:eastAsia="나눔고딕" w:hAnsi="나눔고딕" w:hint="eastAsia"/>
          <w:szCs w:val="20"/>
        </w:rPr>
        <w:t>용한다는</w:t>
      </w:r>
      <w:r w:rsidR="00F26A52" w:rsidRPr="00A879DA">
        <w:rPr>
          <w:rFonts w:ascii="나눔고딕" w:eastAsia="나눔고딕" w:hAnsi="나눔고딕" w:hint="eastAsia"/>
          <w:szCs w:val="20"/>
        </w:rPr>
        <w:t xml:space="preserve"> 연구</w:t>
      </w:r>
      <w:r w:rsidR="00A879DA" w:rsidRPr="00A879DA">
        <w:rPr>
          <w:rFonts w:ascii="나눔고딕" w:eastAsia="나눔고딕" w:hAnsi="나눔고딕" w:hint="eastAsia"/>
          <w:szCs w:val="20"/>
        </w:rPr>
        <w:t xml:space="preserve"> 결과</w:t>
      </w:r>
      <w:r w:rsidR="00A879DA">
        <w:rPr>
          <w:rFonts w:ascii="나눔고딕" w:eastAsia="나눔고딕" w:hAnsi="나눔고딕" w:hint="eastAsia"/>
          <w:szCs w:val="20"/>
        </w:rPr>
        <w:t>가 있</w:t>
      </w:r>
      <w:r w:rsidR="00A879DA" w:rsidRPr="00A879DA">
        <w:rPr>
          <w:rFonts w:ascii="나눔고딕" w:eastAsia="나눔고딕" w:hAnsi="나눔고딕" w:hint="eastAsia"/>
          <w:szCs w:val="20"/>
        </w:rPr>
        <w:t>습니다</w:t>
      </w:r>
      <w:r w:rsidR="00605D2F" w:rsidRPr="00A879DA">
        <w:rPr>
          <w:rFonts w:ascii="나눔고딕" w:eastAsia="나눔고딕" w:hAnsi="나눔고딕" w:hint="eastAsia"/>
          <w:szCs w:val="20"/>
        </w:rPr>
        <w:t>.</w:t>
      </w:r>
      <w:r w:rsidR="00605D2F" w:rsidRPr="00A879DA">
        <w:rPr>
          <w:rFonts w:ascii="나눔고딕" w:eastAsia="나눔고딕" w:hAnsi="나눔고딕"/>
          <w:szCs w:val="20"/>
        </w:rPr>
        <w:t xml:space="preserve"> </w:t>
      </w:r>
      <w:r w:rsidR="00605D2F" w:rsidRPr="00A879DA">
        <w:rPr>
          <w:rFonts w:ascii="나눔고딕" w:eastAsia="나눔고딕" w:hAnsi="나눔고딕" w:cs="T39"/>
          <w:kern w:val="0"/>
          <w:szCs w:val="20"/>
        </w:rPr>
        <w:t>CYP2D6</w:t>
      </w:r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>는</w:t>
      </w:r>
      <w:r w:rsidR="00605D2F" w:rsidRPr="00A879DA">
        <w:rPr>
          <w:rFonts w:ascii="나눔고딕" w:eastAsia="나눔고딕" w:hAnsi="나눔고딕" w:cs="T38"/>
          <w:kern w:val="0"/>
          <w:szCs w:val="20"/>
        </w:rPr>
        <w:t xml:space="preserve"> </w:t>
      </w:r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>항우울제를</w:t>
      </w:r>
      <w:r w:rsidR="00605D2F" w:rsidRPr="00A879DA">
        <w:rPr>
          <w:rFonts w:ascii="나눔고딕" w:eastAsia="나눔고딕" w:hAnsi="나눔고딕" w:cs="T38"/>
          <w:kern w:val="0"/>
          <w:szCs w:val="20"/>
        </w:rPr>
        <w:t xml:space="preserve"> </w:t>
      </w:r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>비롯하여 대다수</w:t>
      </w:r>
      <w:r w:rsidR="00605D2F" w:rsidRPr="00A879DA">
        <w:rPr>
          <w:rFonts w:ascii="나눔고딕" w:eastAsia="나눔고딕" w:hAnsi="나눔고딕" w:cs="T38"/>
          <w:kern w:val="0"/>
          <w:szCs w:val="20"/>
        </w:rPr>
        <w:t xml:space="preserve"> </w:t>
      </w:r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>정신작용약물의 대사를</w:t>
      </w:r>
      <w:r w:rsidR="00605D2F" w:rsidRPr="00A879DA">
        <w:rPr>
          <w:rFonts w:ascii="나눔고딕" w:eastAsia="나눔고딕" w:hAnsi="나눔고딕" w:cs="T38"/>
          <w:kern w:val="0"/>
          <w:szCs w:val="20"/>
        </w:rPr>
        <w:t xml:space="preserve"> </w:t>
      </w:r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>담당하며,</w:t>
      </w:r>
      <w:r w:rsidR="00605D2F" w:rsidRPr="00A879DA">
        <w:rPr>
          <w:rFonts w:ascii="나눔고딕" w:eastAsia="나눔고딕" w:hAnsi="나눔고딕" w:cs="T38"/>
          <w:kern w:val="0"/>
          <w:szCs w:val="20"/>
        </w:rPr>
        <w:t xml:space="preserve"> </w:t>
      </w:r>
      <w:r w:rsidR="00605D2F" w:rsidRPr="00A879DA">
        <w:rPr>
          <w:rFonts w:ascii="나눔고딕" w:eastAsia="나눔고딕" w:hAnsi="나눔고딕" w:cs="T39"/>
          <w:kern w:val="0"/>
          <w:szCs w:val="20"/>
        </w:rPr>
        <w:t xml:space="preserve">CYP2D6 </w:t>
      </w:r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>효소의</w:t>
      </w:r>
      <w:r w:rsidR="00605D2F" w:rsidRPr="00A879DA">
        <w:rPr>
          <w:rFonts w:ascii="나눔고딕" w:eastAsia="나눔고딕" w:hAnsi="나눔고딕" w:cs="T38"/>
          <w:kern w:val="0"/>
          <w:szCs w:val="20"/>
        </w:rPr>
        <w:t xml:space="preserve"> </w:t>
      </w:r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>기질에는</w:t>
      </w:r>
      <w:r w:rsidR="00605D2F" w:rsidRPr="00A879DA">
        <w:rPr>
          <w:rFonts w:ascii="나눔고딕" w:eastAsia="나눔고딕" w:hAnsi="나눔고딕" w:cs="T38"/>
          <w:kern w:val="0"/>
          <w:szCs w:val="20"/>
        </w:rPr>
        <w:t xml:space="preserve"> </w:t>
      </w:r>
      <w:proofErr w:type="spellStart"/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>삼환계</w:t>
      </w:r>
      <w:proofErr w:type="spellEnd"/>
      <w:r w:rsidR="00605D2F" w:rsidRPr="00A879DA">
        <w:rPr>
          <w:rFonts w:ascii="나눔고딕" w:eastAsia="나눔고딕" w:hAnsi="나눔고딕" w:cs="T38"/>
          <w:kern w:val="0"/>
          <w:szCs w:val="20"/>
        </w:rPr>
        <w:t xml:space="preserve"> </w:t>
      </w:r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>항우울제</w:t>
      </w:r>
      <w:r w:rsidR="00605D2F" w:rsidRPr="00A879DA">
        <w:rPr>
          <w:rFonts w:ascii="나눔고딕" w:eastAsia="나눔고딕" w:hAnsi="나눔고딕" w:cs="T39"/>
          <w:kern w:val="0"/>
          <w:szCs w:val="20"/>
        </w:rPr>
        <w:t xml:space="preserve">, </w:t>
      </w:r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>정신작용약물</w:t>
      </w:r>
      <w:r w:rsidR="00605D2F" w:rsidRPr="00A879DA">
        <w:rPr>
          <w:rFonts w:ascii="나눔고딕" w:eastAsia="나눔고딕" w:hAnsi="나눔고딕" w:cs="T39"/>
          <w:kern w:val="0"/>
          <w:szCs w:val="20"/>
        </w:rPr>
        <w:t xml:space="preserve">, </w:t>
      </w:r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>항암제</w:t>
      </w:r>
      <w:r w:rsidR="00605D2F" w:rsidRPr="00A879DA">
        <w:rPr>
          <w:rFonts w:ascii="나눔고딕" w:eastAsia="나눔고딕" w:hAnsi="나눔고딕" w:cs="T39"/>
          <w:kern w:val="0"/>
          <w:szCs w:val="20"/>
        </w:rPr>
        <w:t xml:space="preserve">, </w:t>
      </w:r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>심혈관질환</w:t>
      </w:r>
      <w:r w:rsidR="00605D2F" w:rsidRPr="00A879DA">
        <w:rPr>
          <w:rFonts w:ascii="나눔고딕" w:eastAsia="나눔고딕" w:hAnsi="나눔고딕" w:cs="T38"/>
          <w:kern w:val="0"/>
          <w:szCs w:val="20"/>
        </w:rPr>
        <w:t xml:space="preserve"> </w:t>
      </w:r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>약물</w:t>
      </w:r>
      <w:r w:rsidR="00605D2F" w:rsidRPr="00A879DA">
        <w:rPr>
          <w:rFonts w:ascii="나눔고딕" w:eastAsia="나눔고딕" w:hAnsi="나눔고딕" w:cs="T38"/>
          <w:kern w:val="0"/>
          <w:szCs w:val="20"/>
        </w:rPr>
        <w:t xml:space="preserve"> </w:t>
      </w:r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>및</w:t>
      </w:r>
      <w:r w:rsidR="00605D2F" w:rsidRPr="00A879DA">
        <w:rPr>
          <w:rFonts w:ascii="나눔고딕" w:eastAsia="나눔고딕" w:hAnsi="나눔고딕" w:cs="T38"/>
          <w:kern w:val="0"/>
          <w:szCs w:val="20"/>
        </w:rPr>
        <w:t xml:space="preserve"> </w:t>
      </w:r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>진통제 등이</w:t>
      </w:r>
      <w:r w:rsidR="00605D2F" w:rsidRPr="00A879DA">
        <w:rPr>
          <w:rFonts w:ascii="나눔고딕" w:eastAsia="나눔고딕" w:hAnsi="나눔고딕" w:cs="T38"/>
          <w:kern w:val="0"/>
          <w:szCs w:val="20"/>
        </w:rPr>
        <w:t xml:space="preserve"> </w:t>
      </w:r>
      <w:r w:rsidR="00605D2F" w:rsidRPr="00A879DA">
        <w:rPr>
          <w:rFonts w:ascii="나눔고딕" w:eastAsia="나눔고딕" w:hAnsi="나눔고딕" w:cs="T38" w:hint="eastAsia"/>
          <w:kern w:val="0"/>
          <w:szCs w:val="20"/>
        </w:rPr>
        <w:t xml:space="preserve">있습니다. </w:t>
      </w:r>
      <w:r w:rsidR="00900507">
        <w:rPr>
          <w:rFonts w:ascii="나눔고딕" w:eastAsia="나눔고딕" w:hAnsi="나눔고딕" w:cs="T38" w:hint="eastAsia"/>
          <w:kern w:val="0"/>
          <w:szCs w:val="20"/>
        </w:rPr>
        <w:t>따라서,</w:t>
      </w:r>
      <w:r w:rsidR="00900507">
        <w:rPr>
          <w:rFonts w:ascii="나눔고딕" w:eastAsia="나눔고딕" w:hAnsi="나눔고딕" w:cs="T38"/>
          <w:kern w:val="0"/>
          <w:szCs w:val="20"/>
        </w:rPr>
        <w:t xml:space="preserve"> </w:t>
      </w:r>
      <w:proofErr w:type="spellStart"/>
      <w:r w:rsidR="00A879DA" w:rsidRPr="00A879DA">
        <w:rPr>
          <w:rFonts w:ascii="나눔고딕" w:eastAsia="나눔고딕" w:hAnsi="나눔고딕" w:cs="T38" w:hint="eastAsia"/>
          <w:kern w:val="0"/>
          <w:szCs w:val="20"/>
        </w:rPr>
        <w:t>할로페리돌과</w:t>
      </w:r>
      <w:proofErr w:type="spellEnd"/>
      <w:r w:rsidR="00A879DA" w:rsidRPr="00A879DA">
        <w:rPr>
          <w:rFonts w:ascii="나눔고딕" w:eastAsia="나눔고딕" w:hAnsi="나눔고딕" w:cs="T38" w:hint="eastAsia"/>
          <w:kern w:val="0"/>
          <w:szCs w:val="20"/>
        </w:rPr>
        <w:t xml:space="preserve"> </w:t>
      </w:r>
      <w:r w:rsidR="00A879DA" w:rsidRPr="00A879DA">
        <w:rPr>
          <w:rFonts w:ascii="나눔고딕" w:eastAsia="나눔고딕" w:hAnsi="나눔고딕" w:cs="T38"/>
          <w:kern w:val="0"/>
          <w:szCs w:val="20"/>
        </w:rPr>
        <w:t xml:space="preserve">CYP2D6 </w:t>
      </w:r>
      <w:r w:rsidR="00A879DA" w:rsidRPr="00A879DA">
        <w:rPr>
          <w:rFonts w:ascii="나눔고딕" w:eastAsia="나눔고딕" w:hAnsi="나눔고딕" w:cs="T38" w:hint="eastAsia"/>
          <w:kern w:val="0"/>
          <w:szCs w:val="20"/>
        </w:rPr>
        <w:t xml:space="preserve">기질을 동시 투여하는 경우 </w:t>
      </w:r>
      <w:proofErr w:type="spellStart"/>
      <w:r w:rsidR="00A879DA" w:rsidRPr="00A879DA">
        <w:rPr>
          <w:rFonts w:ascii="나눔고딕" w:eastAsia="나눔고딕" w:hAnsi="나눔고딕" w:cs="T38" w:hint="eastAsia"/>
          <w:kern w:val="0"/>
          <w:szCs w:val="20"/>
        </w:rPr>
        <w:t>할로페리돌</w:t>
      </w:r>
      <w:proofErr w:type="spellEnd"/>
      <w:r w:rsidR="00A879DA" w:rsidRPr="00A879DA">
        <w:rPr>
          <w:rFonts w:ascii="나눔고딕" w:eastAsia="나눔고딕" w:hAnsi="나눔고딕" w:cs="T38" w:hint="eastAsia"/>
          <w:kern w:val="0"/>
          <w:szCs w:val="20"/>
        </w:rPr>
        <w:t xml:space="preserve"> 대사산물에 의한 </w:t>
      </w:r>
      <w:r w:rsidR="00A879DA" w:rsidRPr="00A879DA">
        <w:rPr>
          <w:rFonts w:ascii="나눔고딕" w:eastAsia="나눔고딕" w:hAnsi="나눔고딕" w:cs="T38"/>
          <w:kern w:val="0"/>
          <w:szCs w:val="20"/>
        </w:rPr>
        <w:t xml:space="preserve">CYP2D6 </w:t>
      </w:r>
      <w:r w:rsidR="00A879DA" w:rsidRPr="00A879DA">
        <w:rPr>
          <w:rFonts w:ascii="나눔고딕" w:eastAsia="나눔고딕" w:hAnsi="나눔고딕" w:cs="T38" w:hint="eastAsia"/>
          <w:kern w:val="0"/>
          <w:szCs w:val="20"/>
        </w:rPr>
        <w:t xml:space="preserve">억제로 </w:t>
      </w:r>
      <w:r w:rsidR="00813FA4">
        <w:rPr>
          <w:rFonts w:ascii="나눔고딕" w:eastAsia="나눔고딕" w:hAnsi="나눔고딕" w:cs="T38" w:hint="eastAsia"/>
          <w:kern w:val="0"/>
          <w:szCs w:val="20"/>
        </w:rPr>
        <w:t>인해</w:t>
      </w:r>
      <w:r w:rsidR="00A879DA" w:rsidRPr="00A879DA">
        <w:rPr>
          <w:rFonts w:ascii="나눔고딕" w:eastAsia="나눔고딕" w:hAnsi="나눔고딕" w:cs="T38" w:hint="eastAsia"/>
          <w:kern w:val="0"/>
          <w:szCs w:val="20"/>
        </w:rPr>
        <w:t xml:space="preserve"> CYP2D6</w:t>
      </w:r>
      <w:r w:rsidR="00A879DA" w:rsidRPr="00A879DA">
        <w:rPr>
          <w:rFonts w:ascii="나눔고딕" w:eastAsia="나눔고딕" w:hAnsi="나눔고딕" w:cs="T38"/>
          <w:kern w:val="0"/>
          <w:szCs w:val="20"/>
        </w:rPr>
        <w:t xml:space="preserve"> </w:t>
      </w:r>
      <w:r w:rsidR="00A879DA" w:rsidRPr="00A879DA">
        <w:rPr>
          <w:rFonts w:ascii="나눔고딕" w:eastAsia="나눔고딕" w:hAnsi="나눔고딕" w:cs="T38" w:hint="eastAsia"/>
          <w:kern w:val="0"/>
          <w:szCs w:val="20"/>
        </w:rPr>
        <w:t xml:space="preserve">기질의 혈장 농도가 상승될 수 </w:t>
      </w:r>
      <w:r w:rsidR="00900507">
        <w:rPr>
          <w:rFonts w:ascii="나눔고딕" w:eastAsia="나눔고딕" w:hAnsi="나눔고딕" w:cs="T38" w:hint="eastAsia"/>
          <w:kern w:val="0"/>
          <w:szCs w:val="20"/>
        </w:rPr>
        <w:t>있</w:t>
      </w:r>
      <w:r w:rsidR="00A879DA" w:rsidRPr="00A879DA">
        <w:rPr>
          <w:rFonts w:ascii="나눔고딕" w:eastAsia="나눔고딕" w:hAnsi="나눔고딕" w:cs="T38" w:hint="eastAsia"/>
          <w:kern w:val="0"/>
          <w:szCs w:val="20"/>
        </w:rPr>
        <w:t>습니다.</w:t>
      </w:r>
      <w:r w:rsidR="00A879DA" w:rsidRPr="00A879DA">
        <w:rPr>
          <w:rFonts w:ascii="나눔고딕" w:eastAsia="나눔고딕" w:hAnsi="나눔고딕" w:cs="T38"/>
          <w:kern w:val="0"/>
          <w:szCs w:val="20"/>
        </w:rPr>
        <w:t xml:space="preserve"> </w:t>
      </w:r>
    </w:p>
    <w:p w14:paraId="09E313BC" w14:textId="77777777" w:rsidR="00D163DB" w:rsidRDefault="00D163DB" w:rsidP="00D163DB">
      <w:pPr>
        <w:ind w:firstLineChars="100" w:firstLine="188"/>
        <w:rPr>
          <w:rFonts w:ascii="나눔고딕" w:eastAsia="나눔고딕" w:hAnsi="나눔고딕"/>
          <w:szCs w:val="20"/>
        </w:rPr>
      </w:pPr>
    </w:p>
    <w:p w14:paraId="7D218472" w14:textId="77777777" w:rsidR="00D163DB" w:rsidRPr="00900507" w:rsidRDefault="00D163DB" w:rsidP="00900507">
      <w:pPr>
        <w:spacing w:after="0" w:line="360" w:lineRule="auto"/>
        <w:ind w:firstLineChars="100" w:firstLine="150"/>
        <w:rPr>
          <w:rFonts w:ascii="나눔고딕" w:eastAsia="나눔고딕" w:hAnsi="나눔고딕"/>
          <w:sz w:val="16"/>
          <w:szCs w:val="16"/>
        </w:rPr>
      </w:pPr>
      <w:r w:rsidRPr="00900507">
        <w:rPr>
          <w:rFonts w:ascii="나눔고딕" w:eastAsia="나눔고딕" w:hAnsi="나눔고딕" w:hint="eastAsia"/>
          <w:sz w:val="16"/>
          <w:szCs w:val="16"/>
        </w:rPr>
        <w:t>&lt;참고문헌&gt;</w:t>
      </w:r>
    </w:p>
    <w:p w14:paraId="0875F8BA" w14:textId="62F9B949" w:rsidR="00897DC3" w:rsidRPr="00A879DA" w:rsidRDefault="00897DC3" w:rsidP="00897DC3">
      <w:pPr>
        <w:rPr>
          <w:rFonts w:ascii="나눔고딕" w:eastAsia="나눔고딕" w:hAnsi="나눔고딕"/>
          <w:sz w:val="16"/>
          <w:szCs w:val="16"/>
        </w:rPr>
      </w:pPr>
      <w:r w:rsidRPr="00A879DA">
        <w:rPr>
          <w:rFonts w:ascii="나눔고딕" w:eastAsia="나눔고딕" w:hAnsi="나눔고딕"/>
          <w:sz w:val="16"/>
          <w:szCs w:val="16"/>
        </w:rPr>
        <w:t>1)</w:t>
      </w:r>
      <w:r w:rsidRPr="00A879DA">
        <w:rPr>
          <w:rFonts w:ascii="나눔고딕" w:eastAsia="나눔고딕" w:hAnsi="나눔고딕" w:cs="T9"/>
          <w:kern w:val="0"/>
          <w:sz w:val="16"/>
          <w:szCs w:val="16"/>
        </w:rPr>
        <w:t xml:space="preserve"> Clinical Pharmacogenomics of Drug Metabolizing Enzymes</w:t>
      </w:r>
      <w:r w:rsidR="00A879DA" w:rsidRPr="00A879DA">
        <w:rPr>
          <w:rFonts w:ascii="나눔고딕" w:eastAsia="나눔고딕" w:hAnsi="나눔고딕" w:cs="T9"/>
          <w:kern w:val="0"/>
          <w:sz w:val="16"/>
          <w:szCs w:val="16"/>
        </w:rPr>
        <w:t xml:space="preserve"> </w:t>
      </w:r>
      <w:r w:rsidRPr="00A879DA">
        <w:rPr>
          <w:rFonts w:ascii="나눔고딕" w:eastAsia="나눔고딕" w:hAnsi="나눔고딕" w:cs="T9"/>
          <w:kern w:val="0"/>
          <w:sz w:val="16"/>
          <w:szCs w:val="16"/>
        </w:rPr>
        <w:t xml:space="preserve">and its Clinical Application </w:t>
      </w:r>
      <w:r w:rsidRPr="00A879DA">
        <w:rPr>
          <w:rFonts w:ascii="나눔고딕" w:eastAsia="나눔고딕" w:hAnsi="나눔고딕" w:cs="T2"/>
          <w:kern w:val="0"/>
          <w:sz w:val="16"/>
          <w:szCs w:val="16"/>
        </w:rPr>
        <w:t>Kor. J. Clin. Pharm., Vol. 16, No. 2. 2006</w:t>
      </w:r>
    </w:p>
    <w:p w14:paraId="7349FEA4" w14:textId="4EA682DD" w:rsidR="00E74F25" w:rsidRPr="00A879DA" w:rsidRDefault="00A879DA" w:rsidP="00897DC3">
      <w:pPr>
        <w:rPr>
          <w:rFonts w:ascii="나눔고딕" w:eastAsia="나눔고딕" w:hAnsi="나눔고딕" w:cs="Times New Roman"/>
          <w:bCs/>
          <w:kern w:val="36"/>
          <w:sz w:val="16"/>
          <w:szCs w:val="16"/>
          <w:lang w:val="en"/>
        </w:rPr>
      </w:pPr>
      <w:r>
        <w:rPr>
          <w:rFonts w:ascii="나눔고딕" w:eastAsia="나눔고딕" w:hAnsi="나눔고딕"/>
          <w:sz w:val="16"/>
          <w:szCs w:val="16"/>
        </w:rPr>
        <w:t>2</w:t>
      </w:r>
      <w:r w:rsidR="00897DC3" w:rsidRPr="00A879DA">
        <w:rPr>
          <w:rFonts w:ascii="나눔고딕" w:eastAsia="나눔고딕" w:hAnsi="나눔고딕"/>
          <w:sz w:val="16"/>
          <w:szCs w:val="16"/>
        </w:rPr>
        <w:t>)</w:t>
      </w:r>
      <w:r>
        <w:rPr>
          <w:rFonts w:ascii="나눔고딕" w:eastAsia="나눔고딕" w:hAnsi="나눔고딕"/>
          <w:sz w:val="16"/>
          <w:szCs w:val="16"/>
        </w:rPr>
        <w:t xml:space="preserve"> </w:t>
      </w:r>
      <w:r w:rsidR="00E74F25" w:rsidRPr="00A879DA">
        <w:rPr>
          <w:rFonts w:ascii="나눔고딕" w:eastAsia="나눔고딕" w:hAnsi="나눔고딕"/>
          <w:sz w:val="16"/>
          <w:szCs w:val="16"/>
        </w:rPr>
        <w:t>TOM LYNCH, PharmD, AMY PRICE, MD, Eastern Virginia Medical School, Norfolk, Virginia, The Effect of Cytochrome P450 Metabolism on Drug Response, Interactions, and Adverse Effects</w:t>
      </w:r>
      <w:r w:rsidR="00E74F25" w:rsidRPr="00A879DA">
        <w:rPr>
          <w:rFonts w:ascii="나눔고딕" w:eastAsia="나눔고딕" w:hAnsi="나눔고딕" w:cs="Times New Roman"/>
          <w:bCs/>
          <w:kern w:val="36"/>
          <w:sz w:val="16"/>
          <w:szCs w:val="16"/>
          <w:lang w:val="en"/>
        </w:rPr>
        <w:t xml:space="preserve"> Am Fam Physician. 2007 Aug 1;76(3):391-396.</w:t>
      </w:r>
    </w:p>
    <w:p w14:paraId="7010A84C" w14:textId="64F7459B" w:rsidR="00897DC3" w:rsidRPr="00A879DA" w:rsidRDefault="00897DC3" w:rsidP="00897DC3">
      <w:pPr>
        <w:rPr>
          <w:rFonts w:ascii="나눔고딕" w:eastAsia="나눔고딕" w:hAnsi="나눔고딕"/>
          <w:sz w:val="16"/>
          <w:szCs w:val="16"/>
        </w:rPr>
      </w:pPr>
      <w:r w:rsidRPr="00A879DA">
        <w:rPr>
          <w:rFonts w:ascii="나눔고딕" w:eastAsia="나눔고딕" w:hAnsi="나눔고딕"/>
          <w:sz w:val="16"/>
          <w:szCs w:val="16"/>
          <w:lang w:val="en"/>
        </w:rPr>
        <w:t>3)</w:t>
      </w:r>
      <w:r w:rsidR="00A879DA">
        <w:rPr>
          <w:rFonts w:ascii="나눔고딕" w:eastAsia="나눔고딕" w:hAnsi="나눔고딕"/>
          <w:sz w:val="16"/>
          <w:szCs w:val="16"/>
          <w:lang w:val="en"/>
        </w:rPr>
        <w:t xml:space="preserve"> </w:t>
      </w:r>
      <w:r w:rsidRPr="00A879DA">
        <w:rPr>
          <w:rFonts w:ascii="나눔고딕" w:eastAsia="나눔고딕" w:hAnsi="나눔고딕"/>
          <w:sz w:val="16"/>
          <w:szCs w:val="16"/>
        </w:rPr>
        <w:t xml:space="preserve">Jae-Gook Shin, </w:t>
      </w:r>
      <w:proofErr w:type="spellStart"/>
      <w:r w:rsidRPr="00A879DA">
        <w:rPr>
          <w:rFonts w:ascii="나눔고딕" w:eastAsia="나눔고딕" w:hAnsi="나눔고딕"/>
          <w:sz w:val="16"/>
          <w:szCs w:val="16"/>
        </w:rPr>
        <w:t>Khadidjatou</w:t>
      </w:r>
      <w:proofErr w:type="spellEnd"/>
      <w:r w:rsidRPr="00A879DA">
        <w:rPr>
          <w:rFonts w:ascii="나눔고딕" w:eastAsia="나눔고딕" w:hAnsi="나눔고딕"/>
          <w:sz w:val="16"/>
          <w:szCs w:val="16"/>
        </w:rPr>
        <w:t xml:space="preserve"> Kane, and David </w:t>
      </w:r>
      <w:proofErr w:type="gramStart"/>
      <w:r w:rsidRPr="00A879DA">
        <w:rPr>
          <w:rFonts w:ascii="나눔고딕" w:eastAsia="나눔고딕" w:hAnsi="나눔고딕"/>
          <w:sz w:val="16"/>
          <w:szCs w:val="16"/>
        </w:rPr>
        <w:t>A</w:t>
      </w:r>
      <w:proofErr w:type="gramEnd"/>
      <w:r w:rsidRPr="00A879DA">
        <w:rPr>
          <w:rFonts w:ascii="나눔고딕" w:eastAsia="나눔고딕" w:hAnsi="나눔고딕"/>
          <w:sz w:val="16"/>
          <w:szCs w:val="16"/>
        </w:rPr>
        <w:t xml:space="preserve"> Flockhart, Potent inhibition of CYP2D6 by haloperidol metabolites: stereoselective inhibition by reduced haloperidol Br J Clin </w:t>
      </w:r>
      <w:proofErr w:type="spellStart"/>
      <w:r w:rsidRPr="00A879DA">
        <w:rPr>
          <w:rFonts w:ascii="나눔고딕" w:eastAsia="나눔고딕" w:hAnsi="나눔고딕"/>
          <w:sz w:val="16"/>
          <w:szCs w:val="16"/>
        </w:rPr>
        <w:t>Pharmacol</w:t>
      </w:r>
      <w:proofErr w:type="spellEnd"/>
      <w:r w:rsidRPr="00A879DA">
        <w:rPr>
          <w:rFonts w:ascii="나눔고딕" w:eastAsia="나눔고딕" w:hAnsi="나눔고딕"/>
          <w:sz w:val="16"/>
          <w:szCs w:val="16"/>
        </w:rPr>
        <w:t>. 2001 Jan; 51(1): 45–52.</w:t>
      </w:r>
    </w:p>
    <w:sectPr w:rsidR="00897DC3" w:rsidRPr="00A879D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5CC462" w14:textId="77777777" w:rsidR="002B41EB" w:rsidRDefault="002B41EB">
      <w:pPr>
        <w:spacing w:after="0" w:line="240" w:lineRule="auto"/>
      </w:pPr>
    </w:p>
  </w:endnote>
  <w:endnote w:type="continuationSeparator" w:id="0">
    <w:p w14:paraId="6283264D" w14:textId="77777777" w:rsidR="002B41EB" w:rsidRDefault="002B41E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charset w:val="81"/>
    <w:family w:val="roman"/>
    <w:pitch w:val="variable"/>
    <w:sig w:usb0="F7FFAEFF" w:usb1="FBDFFFFF" w:usb2="0417FFFF" w:usb3="00000000" w:csb0="0008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32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3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8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9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9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2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D5A9CA" w14:textId="77777777" w:rsidR="002B41EB" w:rsidRDefault="002B41EB">
      <w:pPr>
        <w:spacing w:after="0" w:line="240" w:lineRule="auto"/>
      </w:pPr>
    </w:p>
  </w:footnote>
  <w:footnote w:type="continuationSeparator" w:id="0">
    <w:p w14:paraId="1E179BF7" w14:textId="77777777" w:rsidR="002B41EB" w:rsidRDefault="002B41E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4622F"/>
    <w:multiLevelType w:val="hybridMultilevel"/>
    <w:tmpl w:val="1EB8E37A"/>
    <w:lvl w:ilvl="0" w:tplc="6D32B2FC">
      <w:start w:val="1"/>
      <w:numFmt w:val="decimal"/>
      <w:lvlText w:val="%1)"/>
      <w:lvlJc w:val="left"/>
      <w:pPr>
        <w:ind w:left="760" w:hanging="360"/>
      </w:pPr>
      <w:rPr>
        <w:rFonts w:ascii="나눔고딕" w:eastAsia="나눔고딕" w:hAnsi="나눔고딕" w:cstheme="minorBidi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2AB54DF"/>
    <w:multiLevelType w:val="hybridMultilevel"/>
    <w:tmpl w:val="7FDA6A26"/>
    <w:lvl w:ilvl="0" w:tplc="B48294B6">
      <w:start w:val="1"/>
      <w:numFmt w:val="decimal"/>
      <w:lvlText w:val="%1)"/>
      <w:lvlJc w:val="left"/>
      <w:pPr>
        <w:ind w:left="760" w:hanging="360"/>
      </w:pPr>
      <w:rPr>
        <w:rFonts w:asciiTheme="minorHAnsi" w:eastAsiaTheme="minorEastAsia" w:hAnsi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4BA6569"/>
    <w:multiLevelType w:val="multilevel"/>
    <w:tmpl w:val="1C7C25C8"/>
    <w:lvl w:ilvl="0">
      <w:start w:val="1"/>
      <w:numFmt w:val="decimal"/>
      <w:lvlText w:val="%1)"/>
      <w:lvlJc w:val="left"/>
      <w:pPr>
        <w:ind w:left="760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1A318DE"/>
    <w:multiLevelType w:val="hybridMultilevel"/>
    <w:tmpl w:val="E8FA5ACE"/>
    <w:lvl w:ilvl="0" w:tplc="FE465C64">
      <w:start w:val="1"/>
      <w:numFmt w:val="decimal"/>
      <w:lvlText w:val="%1)"/>
      <w:lvlJc w:val="left"/>
      <w:pPr>
        <w:ind w:left="760" w:hanging="360"/>
      </w:pPr>
      <w:rPr>
        <w:rFonts w:ascii="Times New Roman" w:eastAsia="Times New Roman" w:hAnsi="Times New Roman" w:cs="Times New Roman"/>
        <w:color w:val="auto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2136196"/>
    <w:multiLevelType w:val="hybridMultilevel"/>
    <w:tmpl w:val="E94A4672"/>
    <w:lvl w:ilvl="0" w:tplc="04090003">
      <w:start w:val="1"/>
      <w:numFmt w:val="bullet"/>
      <w:lvlText w:val=""/>
      <w:lvlJc w:val="left"/>
      <w:pPr>
        <w:ind w:left="49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4" w:hanging="400"/>
      </w:pPr>
      <w:rPr>
        <w:rFonts w:ascii="Wingdings" w:hAnsi="Wingdings" w:hint="default"/>
      </w:rPr>
    </w:lvl>
  </w:abstractNum>
  <w:abstractNum w:abstractNumId="5" w15:restartNumberingAfterBreak="0">
    <w:nsid w:val="302E0D4A"/>
    <w:multiLevelType w:val="hybridMultilevel"/>
    <w:tmpl w:val="CB2ABE72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338D630B"/>
    <w:multiLevelType w:val="hybridMultilevel"/>
    <w:tmpl w:val="01EE4C26"/>
    <w:lvl w:ilvl="0" w:tplc="CBDC4052">
      <w:start w:val="1"/>
      <w:numFmt w:val="decimal"/>
      <w:lvlText w:val="%1)"/>
      <w:lvlJc w:val="left"/>
      <w:pPr>
        <w:ind w:left="760" w:hanging="360"/>
      </w:pPr>
      <w:rPr>
        <w:rFonts w:cstheme="minorBidi"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BE551AD"/>
    <w:multiLevelType w:val="hybridMultilevel"/>
    <w:tmpl w:val="CDBC53EC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5C99164A"/>
    <w:multiLevelType w:val="hybridMultilevel"/>
    <w:tmpl w:val="BCF49168"/>
    <w:lvl w:ilvl="0" w:tplc="34FAB1A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A702867"/>
    <w:multiLevelType w:val="hybridMultilevel"/>
    <w:tmpl w:val="C0E83B54"/>
    <w:lvl w:ilvl="0" w:tplc="34FAB1A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B6B3BDA"/>
    <w:multiLevelType w:val="hybridMultilevel"/>
    <w:tmpl w:val="46D839BC"/>
    <w:lvl w:ilvl="0" w:tplc="A39C10E4">
      <w:start w:val="4"/>
      <w:numFmt w:val="decimal"/>
      <w:lvlText w:val="%1)"/>
      <w:lvlJc w:val="left"/>
      <w:pPr>
        <w:ind w:left="760" w:hanging="360"/>
      </w:pPr>
      <w:rPr>
        <w:rFonts w:asciiTheme="minorHAnsi" w:eastAsiaTheme="minorEastAsia" w:hAnsi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8AE76A9"/>
    <w:multiLevelType w:val="hybridMultilevel"/>
    <w:tmpl w:val="01F2F204"/>
    <w:lvl w:ilvl="0" w:tplc="34FAB1A8">
      <w:start w:val="3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90A53DC"/>
    <w:multiLevelType w:val="hybridMultilevel"/>
    <w:tmpl w:val="B5922CCA"/>
    <w:lvl w:ilvl="0" w:tplc="CD6EB35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11"/>
  </w:num>
  <w:num w:numId="5">
    <w:abstractNumId w:val="9"/>
  </w:num>
  <w:num w:numId="6">
    <w:abstractNumId w:val="8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  <w:num w:numId="11">
    <w:abstractNumId w:val="4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E03"/>
    <w:rsid w:val="000068B0"/>
    <w:rsid w:val="00047728"/>
    <w:rsid w:val="000725FE"/>
    <w:rsid w:val="00091D2A"/>
    <w:rsid w:val="000C737C"/>
    <w:rsid w:val="000F509E"/>
    <w:rsid w:val="00132042"/>
    <w:rsid w:val="0013323C"/>
    <w:rsid w:val="0013583D"/>
    <w:rsid w:val="0015056D"/>
    <w:rsid w:val="00203F5A"/>
    <w:rsid w:val="002B41EB"/>
    <w:rsid w:val="003416DF"/>
    <w:rsid w:val="003C3735"/>
    <w:rsid w:val="003F3843"/>
    <w:rsid w:val="003F7E83"/>
    <w:rsid w:val="00417C15"/>
    <w:rsid w:val="004424EA"/>
    <w:rsid w:val="004B5203"/>
    <w:rsid w:val="004C3BB0"/>
    <w:rsid w:val="004F65DE"/>
    <w:rsid w:val="00584E78"/>
    <w:rsid w:val="005A2466"/>
    <w:rsid w:val="005B0315"/>
    <w:rsid w:val="005B1920"/>
    <w:rsid w:val="005F07E0"/>
    <w:rsid w:val="005F68F2"/>
    <w:rsid w:val="00605D2F"/>
    <w:rsid w:val="006A2746"/>
    <w:rsid w:val="006A34AF"/>
    <w:rsid w:val="006C7121"/>
    <w:rsid w:val="007E4C14"/>
    <w:rsid w:val="007E5F4F"/>
    <w:rsid w:val="007E778D"/>
    <w:rsid w:val="00813FA4"/>
    <w:rsid w:val="0082139C"/>
    <w:rsid w:val="00897DC3"/>
    <w:rsid w:val="008F1191"/>
    <w:rsid w:val="00900507"/>
    <w:rsid w:val="0094133B"/>
    <w:rsid w:val="00964983"/>
    <w:rsid w:val="009853BD"/>
    <w:rsid w:val="009E481F"/>
    <w:rsid w:val="00A46D44"/>
    <w:rsid w:val="00A66BAF"/>
    <w:rsid w:val="00A879DA"/>
    <w:rsid w:val="00AA25D7"/>
    <w:rsid w:val="00AA5DD4"/>
    <w:rsid w:val="00AC0FCC"/>
    <w:rsid w:val="00B5002F"/>
    <w:rsid w:val="00B611D9"/>
    <w:rsid w:val="00BA2989"/>
    <w:rsid w:val="00BA74D0"/>
    <w:rsid w:val="00BB3E28"/>
    <w:rsid w:val="00C51A45"/>
    <w:rsid w:val="00C574F5"/>
    <w:rsid w:val="00D13B4F"/>
    <w:rsid w:val="00D163DB"/>
    <w:rsid w:val="00D3101E"/>
    <w:rsid w:val="00D54867"/>
    <w:rsid w:val="00D94C1A"/>
    <w:rsid w:val="00DD5DBA"/>
    <w:rsid w:val="00DE5A8D"/>
    <w:rsid w:val="00E3114C"/>
    <w:rsid w:val="00E33C8C"/>
    <w:rsid w:val="00E35E03"/>
    <w:rsid w:val="00E377AA"/>
    <w:rsid w:val="00E50D15"/>
    <w:rsid w:val="00E557F0"/>
    <w:rsid w:val="00E74F25"/>
    <w:rsid w:val="00F1212F"/>
    <w:rsid w:val="00F26A52"/>
    <w:rsid w:val="00F44D2F"/>
    <w:rsid w:val="00F763B6"/>
    <w:rsid w:val="00FA0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62E92F"/>
  <w15:chartTrackingRefBased/>
  <w15:docId w15:val="{0B9861E2-394A-4477-8E23-09E6C938C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4F65DE"/>
    <w:pPr>
      <w:widowControl/>
      <w:wordWrap/>
      <w:autoSpaceDE/>
      <w:autoSpaceDN/>
      <w:spacing w:after="0" w:line="288" w:lineRule="auto"/>
      <w:jc w:val="left"/>
      <w:textAlignment w:val="baseline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416DF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4C14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E4C14"/>
    <w:rPr>
      <w:color w:val="954F72"/>
      <w:u w:val="single"/>
    </w:rPr>
  </w:style>
  <w:style w:type="paragraph" w:customStyle="1" w:styleId="msonormal0">
    <w:name w:val="msonormal"/>
    <w:basedOn w:val="a"/>
    <w:rsid w:val="007E4C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nt5">
    <w:name w:val="font5"/>
    <w:basedOn w:val="a"/>
    <w:rsid w:val="007E4C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Arial" w:eastAsia="굴림" w:hAnsi="Arial" w:cs="Arial"/>
      <w:kern w:val="0"/>
      <w:szCs w:val="20"/>
    </w:rPr>
  </w:style>
  <w:style w:type="paragraph" w:customStyle="1" w:styleId="font6">
    <w:name w:val="font6"/>
    <w:basedOn w:val="a"/>
    <w:rsid w:val="007E4C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돋움" w:eastAsia="돋움" w:hAnsi="돋움" w:cs="굴림"/>
      <w:kern w:val="0"/>
      <w:sz w:val="16"/>
      <w:szCs w:val="16"/>
    </w:rPr>
  </w:style>
  <w:style w:type="paragraph" w:customStyle="1" w:styleId="font7">
    <w:name w:val="font7"/>
    <w:basedOn w:val="a"/>
    <w:rsid w:val="007E4C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맑은 고딕" w:eastAsia="맑은 고딕" w:hAnsi="맑은 고딕" w:cs="굴림"/>
      <w:kern w:val="0"/>
      <w:szCs w:val="20"/>
    </w:rPr>
  </w:style>
  <w:style w:type="paragraph" w:customStyle="1" w:styleId="xl65">
    <w:name w:val="xl65"/>
    <w:basedOn w:val="a"/>
    <w:rsid w:val="007E4C14"/>
    <w:pPr>
      <w:widowControl/>
      <w:pBdr>
        <w:top w:val="single" w:sz="4" w:space="0" w:color="B2B2B2"/>
        <w:left w:val="single" w:sz="4" w:space="0" w:color="B2B2B2"/>
        <w:bottom w:val="single" w:sz="4" w:space="0" w:color="B2B2B2"/>
        <w:right w:val="single" w:sz="4" w:space="0" w:color="B2B2B2"/>
      </w:pBdr>
      <w:shd w:val="clear" w:color="000000" w:fill="FFFFCC"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xl66">
    <w:name w:val="xl66"/>
    <w:basedOn w:val="a"/>
    <w:rsid w:val="007E4C14"/>
    <w:pPr>
      <w:widowControl/>
      <w:wordWrap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xl67">
    <w:name w:val="xl67"/>
    <w:basedOn w:val="a"/>
    <w:rsid w:val="007E4C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xl68">
    <w:name w:val="xl68"/>
    <w:basedOn w:val="a"/>
    <w:rsid w:val="007E4C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wordWrap/>
      <w:autoSpaceDE/>
      <w:autoSpaceDN/>
      <w:spacing w:before="100" w:beforeAutospacing="1" w:after="100" w:afterAutospacing="1" w:line="240" w:lineRule="auto"/>
      <w:jc w:val="left"/>
    </w:pPr>
    <w:rPr>
      <w:rFonts w:ascii="맑은 고딕" w:eastAsia="맑은 고딕" w:hAnsi="맑은 고딕" w:cs="굴림"/>
      <w:kern w:val="0"/>
      <w:sz w:val="24"/>
      <w:szCs w:val="24"/>
    </w:rPr>
  </w:style>
  <w:style w:type="paragraph" w:customStyle="1" w:styleId="xl69">
    <w:name w:val="xl69"/>
    <w:basedOn w:val="a"/>
    <w:rsid w:val="007E4C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wordWrap/>
      <w:autoSpaceDE/>
      <w:autoSpaceDN/>
      <w:spacing w:before="100" w:beforeAutospacing="1" w:after="100" w:afterAutospacing="1" w:line="240" w:lineRule="auto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xl70">
    <w:name w:val="xl70"/>
    <w:basedOn w:val="a"/>
    <w:rsid w:val="007E4C14"/>
    <w:pPr>
      <w:widowControl/>
      <w:wordWrap/>
      <w:autoSpaceDE/>
      <w:autoSpaceDN/>
      <w:spacing w:before="100" w:beforeAutospacing="1" w:after="100" w:afterAutospacing="1" w:line="240" w:lineRule="auto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xl71">
    <w:name w:val="xl71"/>
    <w:basedOn w:val="a"/>
    <w:rsid w:val="007E4C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wordWrap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xl72">
    <w:name w:val="xl72"/>
    <w:basedOn w:val="a"/>
    <w:rsid w:val="007E4C1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wordWrap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a5">
    <w:name w:val="바탕글"/>
    <w:basedOn w:val="a"/>
    <w:rsid w:val="006A274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6">
    <w:name w:val="Normal (Web)"/>
    <w:basedOn w:val="a"/>
    <w:uiPriority w:val="99"/>
    <w:semiHidden/>
    <w:unhideWhenUsed/>
    <w:rsid w:val="006A274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203F5A"/>
    <w:pPr>
      <w:ind w:leftChars="400" w:left="800"/>
    </w:pPr>
  </w:style>
  <w:style w:type="table" w:styleId="a8">
    <w:name w:val="Table Grid"/>
    <w:basedOn w:val="a1"/>
    <w:uiPriority w:val="39"/>
    <w:rsid w:val="009E48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Grid Table Light"/>
    <w:basedOn w:val="a1"/>
    <w:uiPriority w:val="40"/>
    <w:rsid w:val="009E481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a">
    <w:name w:val="header"/>
    <w:basedOn w:val="a"/>
    <w:link w:val="Char"/>
    <w:uiPriority w:val="99"/>
    <w:unhideWhenUsed/>
    <w:rsid w:val="000F50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0F509E"/>
  </w:style>
  <w:style w:type="paragraph" w:styleId="ab">
    <w:name w:val="footer"/>
    <w:basedOn w:val="a"/>
    <w:link w:val="Char0"/>
    <w:uiPriority w:val="99"/>
    <w:unhideWhenUsed/>
    <w:rsid w:val="000F50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0F509E"/>
  </w:style>
  <w:style w:type="character" w:customStyle="1" w:styleId="cit">
    <w:name w:val="cit"/>
    <w:basedOn w:val="a0"/>
    <w:rsid w:val="00BA74D0"/>
  </w:style>
  <w:style w:type="character" w:customStyle="1" w:styleId="1Char">
    <w:name w:val="제목 1 Char"/>
    <w:basedOn w:val="a0"/>
    <w:link w:val="1"/>
    <w:uiPriority w:val="9"/>
    <w:rsid w:val="004F65DE"/>
    <w:rPr>
      <w:rFonts w:ascii="굴림" w:eastAsia="굴림" w:hAnsi="굴림" w:cs="굴림"/>
      <w:b/>
      <w:bCs/>
      <w:kern w:val="36"/>
      <w:sz w:val="48"/>
      <w:szCs w:val="48"/>
    </w:rPr>
  </w:style>
  <w:style w:type="character" w:customStyle="1" w:styleId="abscitationtitle">
    <w:name w:val="abs_citation_title"/>
    <w:basedOn w:val="a0"/>
    <w:rsid w:val="004F65DE"/>
  </w:style>
  <w:style w:type="character" w:customStyle="1" w:styleId="3Char">
    <w:name w:val="제목 3 Char"/>
    <w:basedOn w:val="a0"/>
    <w:link w:val="3"/>
    <w:uiPriority w:val="9"/>
    <w:semiHidden/>
    <w:rsid w:val="003416DF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1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8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92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18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30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1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0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40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9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34753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7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43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5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4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03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65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716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485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2" w:color="999999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203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135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332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787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38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5389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6217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4419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8872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1484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6503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4358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2925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131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436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6267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599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 JUNGHUN</dc:creator>
  <cp:keywords/>
  <dc:description/>
  <cp:lastModifiedBy>inseok oh</cp:lastModifiedBy>
  <cp:revision>4</cp:revision>
  <dcterms:created xsi:type="dcterms:W3CDTF">2019-08-21T09:11:00Z</dcterms:created>
  <dcterms:modified xsi:type="dcterms:W3CDTF">2019-08-26T00:52:00Z</dcterms:modified>
</cp:coreProperties>
</file>